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B2" w:rsidRPr="006614E4" w:rsidRDefault="00C579BA" w:rsidP="00281FB2">
      <w:pPr>
        <w:pStyle w:val="a3"/>
        <w:widowControl/>
        <w:adjustRightInd w:val="0"/>
        <w:snapToGrid w:val="0"/>
        <w:spacing w:line="20" w:lineRule="atLeast"/>
        <w:rPr>
          <w:rFonts w:ascii="標楷體" w:eastAsia="標楷體"/>
          <w:b/>
          <w:szCs w:val="32"/>
        </w:rPr>
      </w:pPr>
      <w:proofErr w:type="gramStart"/>
      <w:r w:rsidRPr="00CD0AA1">
        <w:rPr>
          <w:rFonts w:ascii="標楷體" w:eastAsia="標楷體" w:hint="eastAsia"/>
          <w:b/>
          <w:szCs w:val="32"/>
        </w:rPr>
        <w:t>11</w:t>
      </w:r>
      <w:r w:rsidRPr="00CD0AA1">
        <w:rPr>
          <w:rFonts w:ascii="標楷體" w:eastAsia="標楷體"/>
          <w:b/>
          <w:szCs w:val="32"/>
        </w:rPr>
        <w:t>1</w:t>
      </w:r>
      <w:proofErr w:type="gramEnd"/>
      <w:r w:rsidRPr="00CD0AA1">
        <w:rPr>
          <w:rFonts w:ascii="標楷體" w:eastAsia="標楷體" w:hint="eastAsia"/>
          <w:b/>
          <w:szCs w:val="32"/>
        </w:rPr>
        <w:t>年度科學</w:t>
      </w:r>
      <w:proofErr w:type="gramStart"/>
      <w:r w:rsidRPr="00CD0AA1">
        <w:rPr>
          <w:rFonts w:ascii="標楷體" w:eastAsia="標楷體" w:hint="eastAsia"/>
          <w:b/>
          <w:szCs w:val="32"/>
        </w:rPr>
        <w:t>教育暨資優</w:t>
      </w:r>
      <w:proofErr w:type="gramEnd"/>
      <w:r w:rsidRPr="00CD0AA1">
        <w:rPr>
          <w:rFonts w:ascii="標楷體" w:eastAsia="標楷體" w:hint="eastAsia"/>
          <w:b/>
          <w:szCs w:val="32"/>
        </w:rPr>
        <w:t>教育嘉年華</w:t>
      </w:r>
    </w:p>
    <w:p w:rsidR="00281FB2" w:rsidRPr="006614E4" w:rsidRDefault="00281FB2" w:rsidP="00281FB2">
      <w:pPr>
        <w:pStyle w:val="a3"/>
        <w:widowControl/>
        <w:adjustRightInd w:val="0"/>
        <w:snapToGrid w:val="0"/>
        <w:spacing w:line="20" w:lineRule="atLeast"/>
        <w:rPr>
          <w:rFonts w:ascii="標楷體" w:eastAsia="標楷體"/>
          <w:b/>
          <w:szCs w:val="32"/>
        </w:rPr>
      </w:pPr>
      <w:r w:rsidRPr="006614E4">
        <w:rPr>
          <w:rFonts w:ascii="標楷體" w:eastAsia="標楷體" w:hint="eastAsia"/>
          <w:b/>
          <w:szCs w:val="32"/>
        </w:rPr>
        <w:t>設攤規劃指引</w:t>
      </w:r>
    </w:p>
    <w:p w:rsidR="00281FB2" w:rsidRPr="009B4C05" w:rsidRDefault="00281FB2" w:rsidP="00281FB2">
      <w:pPr>
        <w:pStyle w:val="a3"/>
        <w:widowControl/>
        <w:numPr>
          <w:ilvl w:val="0"/>
          <w:numId w:val="13"/>
        </w:numPr>
        <w:adjustRightInd w:val="0"/>
        <w:snapToGrid w:val="0"/>
        <w:spacing w:line="480" w:lineRule="exact"/>
        <w:jc w:val="left"/>
        <w:rPr>
          <w:rFonts w:ascii="標楷體" w:eastAsia="標楷體"/>
          <w:sz w:val="28"/>
          <w:szCs w:val="28"/>
        </w:rPr>
      </w:pPr>
      <w:r w:rsidRPr="009B4C05">
        <w:rPr>
          <w:rFonts w:ascii="標楷體" w:eastAsia="標楷體" w:hint="eastAsia"/>
          <w:sz w:val="28"/>
          <w:szCs w:val="28"/>
        </w:rPr>
        <w:t>活動日期：</w:t>
      </w:r>
      <w:r w:rsidR="00815C45">
        <w:rPr>
          <w:rFonts w:ascii="標楷體" w:eastAsia="標楷體" w:hint="eastAsia"/>
          <w:sz w:val="28"/>
          <w:szCs w:val="28"/>
        </w:rPr>
        <w:t>11</w:t>
      </w:r>
      <w:r w:rsidR="00C579BA">
        <w:rPr>
          <w:rFonts w:ascii="標楷體" w:eastAsia="標楷體"/>
          <w:sz w:val="28"/>
          <w:szCs w:val="28"/>
        </w:rPr>
        <w:t>1</w:t>
      </w:r>
      <w:r w:rsidRPr="009B4C05">
        <w:rPr>
          <w:rFonts w:ascii="標楷體" w:eastAsia="標楷體" w:hint="eastAsia"/>
          <w:sz w:val="28"/>
          <w:szCs w:val="28"/>
        </w:rPr>
        <w:t>年1</w:t>
      </w:r>
      <w:r w:rsidR="00C579BA">
        <w:rPr>
          <w:rFonts w:ascii="標楷體" w:eastAsia="標楷體"/>
          <w:sz w:val="28"/>
          <w:szCs w:val="28"/>
        </w:rPr>
        <w:t>2</w:t>
      </w:r>
      <w:r w:rsidRPr="009B4C05">
        <w:rPr>
          <w:rFonts w:ascii="標楷體" w:eastAsia="標楷體" w:hint="eastAsia"/>
          <w:sz w:val="28"/>
          <w:szCs w:val="28"/>
        </w:rPr>
        <w:t>月</w:t>
      </w:r>
      <w:r w:rsidR="00C579BA">
        <w:rPr>
          <w:rFonts w:ascii="標楷體" w:eastAsia="標楷體"/>
          <w:sz w:val="28"/>
          <w:szCs w:val="28"/>
        </w:rPr>
        <w:t>3</w:t>
      </w:r>
      <w:r w:rsidRPr="009B4C05">
        <w:rPr>
          <w:rFonts w:ascii="標楷體" w:eastAsia="標楷體" w:hint="eastAsia"/>
          <w:sz w:val="28"/>
          <w:szCs w:val="28"/>
        </w:rPr>
        <w:t>日(星期六)上午8時-下午</w:t>
      </w:r>
      <w:r w:rsidR="00C579BA">
        <w:rPr>
          <w:rFonts w:ascii="標楷體" w:eastAsia="標楷體" w:hint="eastAsia"/>
          <w:sz w:val="28"/>
          <w:szCs w:val="28"/>
        </w:rPr>
        <w:t>4</w:t>
      </w:r>
      <w:r w:rsidRPr="009B4C05">
        <w:rPr>
          <w:rFonts w:ascii="標楷體" w:eastAsia="標楷體" w:hint="eastAsia"/>
          <w:sz w:val="28"/>
          <w:szCs w:val="28"/>
        </w:rPr>
        <w:t>時。</w:t>
      </w:r>
    </w:p>
    <w:p w:rsidR="00281FB2" w:rsidRPr="009B4C05" w:rsidRDefault="00281FB2" w:rsidP="00281FB2">
      <w:pPr>
        <w:numPr>
          <w:ilvl w:val="0"/>
          <w:numId w:val="1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B4C05">
        <w:rPr>
          <w:rFonts w:ascii="標楷體" w:eastAsia="標楷體" w:hAnsi="標楷體" w:hint="eastAsia"/>
          <w:sz w:val="28"/>
          <w:szCs w:val="28"/>
        </w:rPr>
        <w:t>活動地點：桃園市</w:t>
      </w:r>
      <w:r w:rsidR="00C579BA">
        <w:rPr>
          <w:rFonts w:ascii="標楷體" w:eastAsia="標楷體" w:hAnsi="標楷體" w:hint="eastAsia"/>
          <w:sz w:val="28"/>
          <w:szCs w:val="28"/>
        </w:rPr>
        <w:t>桃園</w:t>
      </w:r>
      <w:r w:rsidR="00815C45">
        <w:rPr>
          <w:rFonts w:ascii="標楷體" w:eastAsia="標楷體" w:hAnsi="標楷體" w:hint="eastAsia"/>
          <w:sz w:val="28"/>
          <w:szCs w:val="28"/>
        </w:rPr>
        <w:t>區</w:t>
      </w:r>
      <w:r w:rsidR="00C579BA">
        <w:rPr>
          <w:rFonts w:ascii="標楷體" w:eastAsia="標楷體" w:hAnsi="標楷體" w:hint="eastAsia"/>
          <w:sz w:val="28"/>
          <w:szCs w:val="28"/>
        </w:rPr>
        <w:t>建德</w:t>
      </w:r>
      <w:r w:rsidRPr="009B4C05">
        <w:rPr>
          <w:rFonts w:ascii="標楷體" w:eastAsia="標楷體" w:hAnsi="標楷體" w:hint="eastAsia"/>
          <w:sz w:val="28"/>
          <w:szCs w:val="28"/>
        </w:rPr>
        <w:t>國小。</w:t>
      </w:r>
    </w:p>
    <w:p w:rsidR="00281FB2" w:rsidRPr="009B4C05" w:rsidRDefault="00281FB2" w:rsidP="00281FB2">
      <w:pPr>
        <w:numPr>
          <w:ilvl w:val="0"/>
          <w:numId w:val="1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B4C05">
        <w:rPr>
          <w:rFonts w:ascii="標楷體" w:eastAsia="標楷體" w:hAnsi="標楷體" w:hint="eastAsia"/>
          <w:sz w:val="28"/>
          <w:szCs w:val="28"/>
        </w:rPr>
        <w:t>攤位基本資料：</w:t>
      </w:r>
    </w:p>
    <w:p w:rsidR="00281FB2" w:rsidRPr="0019224F" w:rsidRDefault="00281FB2" w:rsidP="00281FB2">
      <w:pPr>
        <w:spacing w:line="480" w:lineRule="exact"/>
        <w:ind w:left="480"/>
        <w:rPr>
          <w:rFonts w:ascii="標楷體" w:eastAsia="標楷體" w:hAnsi="標楷體"/>
          <w:color w:val="0070C0"/>
          <w:sz w:val="28"/>
          <w:szCs w:val="28"/>
        </w:rPr>
      </w:pPr>
      <w:r w:rsidRPr="009B4C05"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 w:rsidRPr="009B4C05">
        <w:rPr>
          <w:rFonts w:ascii="標楷體" w:eastAsia="標楷體" w:hAnsi="標楷體" w:hint="eastAsia"/>
          <w:sz w:val="28"/>
          <w:szCs w:val="28"/>
        </w:rPr>
        <w:t>1攤標配</w:t>
      </w:r>
      <w:proofErr w:type="gramEnd"/>
      <w:r w:rsidRPr="009B4C05">
        <w:rPr>
          <w:rFonts w:ascii="標楷體" w:eastAsia="標楷體" w:hAnsi="標楷體" w:hint="eastAsia"/>
          <w:sz w:val="28"/>
          <w:szCs w:val="28"/>
        </w:rPr>
        <w:t>：</w:t>
      </w:r>
      <w:r w:rsidRPr="0019224F">
        <w:rPr>
          <w:rFonts w:ascii="標楷體" w:eastAsia="標楷體" w:hAnsi="標楷體" w:hint="eastAsia"/>
          <w:color w:val="0070C0"/>
          <w:sz w:val="28"/>
          <w:szCs w:val="28"/>
        </w:rPr>
        <w:t>2頂帳篷：W300*D300*H240cm/頂</w:t>
      </w:r>
    </w:p>
    <w:p w:rsidR="00281FB2" w:rsidRPr="0019224F" w:rsidRDefault="00281FB2" w:rsidP="00281FB2">
      <w:pPr>
        <w:spacing w:line="480" w:lineRule="exact"/>
        <w:ind w:firstLineChars="810" w:firstLine="2268"/>
        <w:rPr>
          <w:rFonts w:ascii="標楷體" w:eastAsia="標楷體" w:hAnsi="標楷體"/>
          <w:color w:val="0070C0"/>
          <w:sz w:val="28"/>
          <w:szCs w:val="28"/>
        </w:rPr>
      </w:pPr>
      <w:r w:rsidRPr="0019224F">
        <w:rPr>
          <w:rFonts w:ascii="標楷體" w:eastAsia="標楷體" w:hAnsi="標楷體" w:hint="eastAsia"/>
          <w:color w:val="0070C0"/>
          <w:sz w:val="28"/>
          <w:szCs w:val="28"/>
        </w:rPr>
        <w:t>3張長桌：W180*D60*H75cm/張</w:t>
      </w:r>
    </w:p>
    <w:p w:rsidR="00281FB2" w:rsidRPr="0019224F" w:rsidRDefault="00281FB2" w:rsidP="00281FB2">
      <w:pPr>
        <w:spacing w:line="480" w:lineRule="exact"/>
        <w:ind w:firstLineChars="810" w:firstLine="2268"/>
        <w:rPr>
          <w:rFonts w:ascii="標楷體" w:eastAsia="標楷體" w:hAnsi="標楷體"/>
          <w:color w:val="0070C0"/>
          <w:sz w:val="28"/>
          <w:szCs w:val="28"/>
        </w:rPr>
      </w:pPr>
      <w:r w:rsidRPr="0019224F">
        <w:rPr>
          <w:rFonts w:ascii="標楷體" w:eastAsia="標楷體" w:hAnsi="標楷體" w:hint="eastAsia"/>
          <w:color w:val="0070C0"/>
          <w:sz w:val="28"/>
          <w:szCs w:val="28"/>
        </w:rPr>
        <w:t>6張塑膠</w:t>
      </w:r>
      <w:proofErr w:type="gramStart"/>
      <w:r w:rsidRPr="0019224F">
        <w:rPr>
          <w:rFonts w:ascii="標楷體" w:eastAsia="標楷體" w:hAnsi="標楷體" w:hint="eastAsia"/>
          <w:color w:val="0070C0"/>
          <w:sz w:val="28"/>
          <w:szCs w:val="28"/>
        </w:rPr>
        <w:t>椅</w:t>
      </w:r>
      <w:proofErr w:type="gramEnd"/>
    </w:p>
    <w:p w:rsidR="00C579BA" w:rsidRDefault="00281FB2" w:rsidP="00281FB2">
      <w:pPr>
        <w:pStyle w:val="a3"/>
        <w:widowControl/>
        <w:adjustRightInd w:val="0"/>
        <w:snapToGrid w:val="0"/>
        <w:spacing w:line="480" w:lineRule="exact"/>
        <w:jc w:val="left"/>
        <w:rPr>
          <w:rFonts w:ascii="標楷體" w:eastAsia="標楷體"/>
          <w:sz w:val="28"/>
          <w:szCs w:val="32"/>
        </w:rPr>
      </w:pPr>
      <w:r>
        <w:rPr>
          <w:rFonts w:ascii="標楷體" w:eastAsia="標楷體" w:hint="eastAsia"/>
          <w:b/>
          <w:szCs w:val="32"/>
        </w:rPr>
        <w:t xml:space="preserve">  </w:t>
      </w:r>
      <w:r w:rsidRPr="009B4C05">
        <w:rPr>
          <w:rFonts w:ascii="標楷體" w:eastAsia="標楷體" w:hint="eastAsia"/>
          <w:sz w:val="28"/>
          <w:szCs w:val="32"/>
        </w:rPr>
        <w:t xml:space="preserve"> (2)</w:t>
      </w:r>
      <w:r>
        <w:rPr>
          <w:rFonts w:ascii="標楷體" w:eastAsia="標楷體" w:hint="eastAsia"/>
          <w:sz w:val="28"/>
          <w:szCs w:val="32"/>
        </w:rPr>
        <w:t>各攤位補助經費：新臺幣</w:t>
      </w:r>
      <w:r w:rsidR="00C579BA">
        <w:rPr>
          <w:rFonts w:ascii="標楷體" w:eastAsia="標楷體" w:hint="eastAsia"/>
          <w:sz w:val="28"/>
          <w:szCs w:val="32"/>
        </w:rPr>
        <w:t>7</w:t>
      </w:r>
      <w:r>
        <w:rPr>
          <w:rFonts w:ascii="標楷體" w:eastAsia="標楷體" w:hint="eastAsia"/>
          <w:sz w:val="28"/>
          <w:szCs w:val="32"/>
        </w:rPr>
        <w:t>,000元整(含誤餐、材料費、交通費及保</w:t>
      </w:r>
    </w:p>
    <w:p w:rsidR="00281FB2" w:rsidRDefault="00C579BA" w:rsidP="00281FB2">
      <w:pPr>
        <w:pStyle w:val="a3"/>
        <w:widowControl/>
        <w:adjustRightInd w:val="0"/>
        <w:snapToGrid w:val="0"/>
        <w:spacing w:line="480" w:lineRule="exact"/>
        <w:jc w:val="left"/>
        <w:rPr>
          <w:rFonts w:ascii="標楷體" w:eastAsia="標楷體"/>
          <w:sz w:val="28"/>
          <w:szCs w:val="32"/>
        </w:rPr>
      </w:pPr>
      <w:r>
        <w:rPr>
          <w:rFonts w:ascii="標楷體" w:eastAsia="標楷體" w:hint="eastAsia"/>
          <w:sz w:val="28"/>
          <w:szCs w:val="32"/>
        </w:rPr>
        <w:t xml:space="preserve">      </w:t>
      </w:r>
      <w:r w:rsidR="00281FB2">
        <w:rPr>
          <w:rFonts w:ascii="標楷體" w:eastAsia="標楷體" w:hint="eastAsia"/>
          <w:sz w:val="28"/>
          <w:szCs w:val="32"/>
        </w:rPr>
        <w:t>險費等)。</w:t>
      </w:r>
    </w:p>
    <w:p w:rsidR="00281FB2" w:rsidRDefault="00281FB2" w:rsidP="00281FB2">
      <w:pPr>
        <w:pStyle w:val="a3"/>
        <w:widowControl/>
        <w:numPr>
          <w:ilvl w:val="0"/>
          <w:numId w:val="13"/>
        </w:numPr>
        <w:adjustRightInd w:val="0"/>
        <w:snapToGrid w:val="0"/>
        <w:spacing w:line="480" w:lineRule="exact"/>
        <w:jc w:val="left"/>
        <w:rPr>
          <w:rFonts w:ascii="標楷體" w:eastAsia="標楷體"/>
          <w:sz w:val="28"/>
          <w:szCs w:val="32"/>
        </w:rPr>
      </w:pPr>
      <w:r w:rsidRPr="00E539BF">
        <w:rPr>
          <w:rFonts w:ascii="標楷體" w:eastAsia="標楷體" w:hint="eastAsia"/>
          <w:sz w:val="28"/>
          <w:szCs w:val="32"/>
          <w:shd w:val="pct15" w:color="auto" w:fill="FFFFFF"/>
        </w:rPr>
        <w:t>攤位活動規劃方向</w:t>
      </w:r>
      <w:r>
        <w:rPr>
          <w:rFonts w:ascii="標楷體" w:eastAsia="標楷體" w:hint="eastAsia"/>
          <w:sz w:val="28"/>
          <w:szCs w:val="32"/>
        </w:rPr>
        <w:t>：</w:t>
      </w:r>
    </w:p>
    <w:p w:rsidR="00281FB2" w:rsidRDefault="00281FB2" w:rsidP="00281FB2">
      <w:pPr>
        <w:pStyle w:val="a3"/>
        <w:widowControl/>
        <w:adjustRightInd w:val="0"/>
        <w:snapToGrid w:val="0"/>
        <w:spacing w:line="480" w:lineRule="exact"/>
        <w:ind w:left="480"/>
        <w:jc w:val="left"/>
        <w:rPr>
          <w:rFonts w:ascii="標楷體" w:eastAsia="標楷體"/>
          <w:sz w:val="28"/>
          <w:szCs w:val="32"/>
        </w:rPr>
      </w:pPr>
      <w:r>
        <w:rPr>
          <w:rFonts w:ascii="標楷體" w:eastAsia="標楷體" w:hint="eastAsia"/>
          <w:sz w:val="28"/>
          <w:szCs w:val="32"/>
        </w:rPr>
        <w:t>(1)請以</w:t>
      </w:r>
      <w:r w:rsidRPr="00DE6161">
        <w:rPr>
          <w:rFonts w:ascii="標楷體" w:eastAsia="標楷體" w:hint="eastAsia"/>
          <w:sz w:val="28"/>
          <w:szCs w:val="32"/>
          <w:u w:val="double"/>
        </w:rPr>
        <w:t>「操作型」闖關活動為優先</w:t>
      </w:r>
      <w:r>
        <w:rPr>
          <w:rFonts w:ascii="標楷體" w:eastAsia="標楷體" w:hint="eastAsia"/>
          <w:sz w:val="28"/>
          <w:szCs w:val="32"/>
        </w:rPr>
        <w:t>，可讓親師生動手體驗之活動為宜。</w:t>
      </w:r>
    </w:p>
    <w:p w:rsidR="00281FB2" w:rsidRPr="00DC0AE0" w:rsidRDefault="00281FB2" w:rsidP="00DC0AE0">
      <w:pPr>
        <w:spacing w:line="480" w:lineRule="exact"/>
        <w:ind w:left="850" w:hangingChars="354" w:hanging="850"/>
        <w:rPr>
          <w:rFonts w:ascii="標楷體" w:eastAsia="標楷體" w:hAnsi="標楷體"/>
          <w:sz w:val="28"/>
          <w:szCs w:val="32"/>
          <w:u w:val="double"/>
        </w:rPr>
      </w:pPr>
      <w:r>
        <w:rPr>
          <w:rFonts w:hint="eastAsia"/>
        </w:rPr>
        <w:t xml:space="preserve">    </w:t>
      </w:r>
      <w:r w:rsidRPr="00CA01C7">
        <w:rPr>
          <w:rFonts w:ascii="標楷體" w:eastAsia="標楷體" w:hAnsi="標楷體" w:hint="eastAsia"/>
          <w:sz w:val="28"/>
          <w:szCs w:val="32"/>
        </w:rPr>
        <w:t>(2)</w:t>
      </w:r>
      <w:r>
        <w:rPr>
          <w:rFonts w:ascii="標楷體" w:eastAsia="標楷體" w:hAnsi="標楷體" w:hint="eastAsia"/>
          <w:sz w:val="28"/>
          <w:szCs w:val="32"/>
        </w:rPr>
        <w:t>活動參與人數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眾多(</w:t>
      </w:r>
      <w:proofErr w:type="gramEnd"/>
      <w:r>
        <w:rPr>
          <w:rFonts w:ascii="標楷體" w:eastAsia="標楷體" w:hAnsi="標楷體" w:hint="eastAsia"/>
          <w:sz w:val="28"/>
          <w:szCs w:val="32"/>
        </w:rPr>
        <w:t>往年約2,000-3,000人次)，建議闖關材料</w:t>
      </w:r>
      <w:r w:rsidR="00DC0AE0" w:rsidRPr="00DC0AE0">
        <w:rPr>
          <w:rFonts w:ascii="標楷體" w:eastAsia="標楷體" w:hAnsi="標楷體" w:hint="eastAsia"/>
          <w:color w:val="FF0000"/>
          <w:sz w:val="28"/>
          <w:szCs w:val="32"/>
        </w:rPr>
        <w:t>及活動</w:t>
      </w:r>
      <w:r w:rsidR="00DC0AE0">
        <w:rPr>
          <w:rFonts w:ascii="標楷體" w:eastAsia="標楷體" w:hAnsi="標楷體" w:hint="eastAsia"/>
          <w:color w:val="FF0000"/>
          <w:sz w:val="28"/>
          <w:szCs w:val="32"/>
        </w:rPr>
        <w:t>應</w:t>
      </w:r>
      <w:r w:rsidR="00DC0AE0" w:rsidRPr="00DC0AE0">
        <w:rPr>
          <w:rFonts w:ascii="標楷體" w:eastAsia="標楷體" w:hAnsi="標楷體" w:hint="eastAsia"/>
          <w:color w:val="FF0000"/>
          <w:sz w:val="28"/>
          <w:szCs w:val="32"/>
        </w:rPr>
        <w:t>考量疫情狀況</w:t>
      </w:r>
      <w:r w:rsidR="00DC0AE0">
        <w:rPr>
          <w:rFonts w:ascii="標楷體" w:eastAsia="標楷體" w:hAnsi="標楷體" w:hint="eastAsia"/>
          <w:color w:val="FF0000"/>
          <w:sz w:val="28"/>
          <w:szCs w:val="32"/>
        </w:rPr>
        <w:t>進行</w:t>
      </w:r>
      <w:r w:rsidR="00DC0AE0" w:rsidRPr="00DC0AE0">
        <w:rPr>
          <w:rFonts w:ascii="標楷體" w:eastAsia="標楷體" w:hAnsi="標楷體" w:hint="eastAsia"/>
          <w:color w:val="FF0000"/>
          <w:sz w:val="28"/>
          <w:szCs w:val="32"/>
        </w:rPr>
        <w:t>設計</w:t>
      </w:r>
      <w:r w:rsidR="00AB0F35">
        <w:rPr>
          <w:rFonts w:ascii="標楷體" w:eastAsia="標楷體" w:hAnsi="標楷體" w:hint="eastAsia"/>
          <w:color w:val="FF0000"/>
          <w:sz w:val="28"/>
          <w:szCs w:val="32"/>
        </w:rPr>
        <w:t>(</w:t>
      </w:r>
      <w:proofErr w:type="gramStart"/>
      <w:r w:rsidR="00AB0F35">
        <w:rPr>
          <w:rFonts w:ascii="標楷體" w:eastAsia="標楷體" w:hAnsi="標楷體" w:hint="eastAsia"/>
          <w:color w:val="FF0000"/>
          <w:sz w:val="28"/>
          <w:szCs w:val="32"/>
        </w:rPr>
        <w:t>勿脫口</w:t>
      </w:r>
      <w:proofErr w:type="gramEnd"/>
      <w:r w:rsidR="00AB0F35">
        <w:rPr>
          <w:rFonts w:ascii="標楷體" w:eastAsia="標楷體" w:hAnsi="標楷體" w:hint="eastAsia"/>
          <w:color w:val="FF0000"/>
          <w:sz w:val="28"/>
          <w:szCs w:val="32"/>
        </w:rPr>
        <w:t>罩或吹氣之類的活動)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C579BA" w:rsidRDefault="00281FB2" w:rsidP="00281FB2">
      <w:pPr>
        <w:spacing w:line="48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(3)</w:t>
      </w:r>
      <w:r w:rsidRPr="00551BA8">
        <w:rPr>
          <w:rFonts w:ascii="標楷體" w:eastAsia="標楷體" w:hAnsi="標楷體" w:hint="eastAsia"/>
          <w:sz w:val="28"/>
          <w:szCs w:val="32"/>
        </w:rPr>
        <w:t>闖關攤位宜區分國小與國中</w:t>
      </w:r>
      <w:r w:rsidRPr="00DE6161">
        <w:rPr>
          <w:rFonts w:ascii="標楷體" w:eastAsia="標楷體" w:hAnsi="標楷體" w:hint="eastAsia"/>
          <w:sz w:val="28"/>
          <w:szCs w:val="32"/>
          <w:u w:val="double"/>
        </w:rPr>
        <w:t>不同難度過關條件</w:t>
      </w:r>
      <w:r w:rsidRPr="00551BA8">
        <w:rPr>
          <w:rFonts w:ascii="標楷體" w:eastAsia="標楷體" w:hAnsi="標楷體" w:hint="eastAsia"/>
          <w:sz w:val="28"/>
          <w:szCs w:val="32"/>
        </w:rPr>
        <w:t>，闖關時間以30秒至</w:t>
      </w:r>
    </w:p>
    <w:p w:rsidR="00281FB2" w:rsidRDefault="00C579BA" w:rsidP="00C579BA">
      <w:pPr>
        <w:spacing w:line="48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 </w:t>
      </w:r>
      <w:r w:rsidR="00281FB2" w:rsidRPr="00551BA8">
        <w:rPr>
          <w:rFonts w:ascii="標楷體" w:eastAsia="標楷體" w:hAnsi="標楷體" w:hint="eastAsia"/>
          <w:sz w:val="28"/>
          <w:szCs w:val="32"/>
        </w:rPr>
        <w:t>2分鐘為佳</w:t>
      </w:r>
      <w:r w:rsidR="00281FB2">
        <w:rPr>
          <w:rFonts w:ascii="標楷體" w:eastAsia="標楷體" w:hAnsi="標楷體" w:hint="eastAsia"/>
          <w:sz w:val="28"/>
          <w:szCs w:val="32"/>
        </w:rPr>
        <w:t>。</w:t>
      </w:r>
    </w:p>
    <w:p w:rsidR="00C579BA" w:rsidRDefault="00907EE7" w:rsidP="00907EE7">
      <w:pPr>
        <w:spacing w:line="480" w:lineRule="exact"/>
        <w:ind w:firstLineChars="152" w:firstLine="426"/>
        <w:rPr>
          <w:rFonts w:ascii="標楷體" w:eastAsia="標楷體" w:hAnsi="標楷體"/>
          <w:color w:val="FF0000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(4)</w:t>
      </w:r>
      <w:r w:rsidRPr="00907EE7">
        <w:rPr>
          <w:rFonts w:ascii="標楷體" w:eastAsia="標楷體" w:hAnsi="標楷體" w:hint="eastAsia"/>
          <w:color w:val="FF0000"/>
          <w:sz w:val="28"/>
          <w:szCs w:val="32"/>
        </w:rPr>
        <w:t>有鑒於民航法</w:t>
      </w:r>
      <w:proofErr w:type="gramStart"/>
      <w:r w:rsidRPr="00907EE7">
        <w:rPr>
          <w:rFonts w:ascii="標楷體" w:eastAsia="標楷體" w:hAnsi="標楷體" w:hint="eastAsia"/>
          <w:color w:val="FF0000"/>
          <w:sz w:val="28"/>
          <w:szCs w:val="32"/>
        </w:rPr>
        <w:t>無人機專章</w:t>
      </w:r>
      <w:proofErr w:type="gramEnd"/>
      <w:r w:rsidRPr="00907EE7">
        <w:rPr>
          <w:rFonts w:ascii="標楷體" w:eastAsia="標楷體" w:hAnsi="標楷體" w:hint="eastAsia"/>
          <w:color w:val="FF0000"/>
          <w:sz w:val="28"/>
          <w:szCs w:val="32"/>
        </w:rPr>
        <w:t>新法業於109年3月31日施行，室外飛行</w:t>
      </w:r>
    </w:p>
    <w:p w:rsidR="00C579BA" w:rsidRDefault="00C579BA" w:rsidP="00C579BA">
      <w:pPr>
        <w:spacing w:line="480" w:lineRule="exact"/>
        <w:ind w:firstLineChars="152" w:firstLine="426"/>
        <w:rPr>
          <w:rFonts w:ascii="標楷體" w:eastAsia="標楷體" w:hAnsi="標楷體"/>
          <w:color w:val="FF0000"/>
          <w:sz w:val="28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32"/>
        </w:rPr>
        <w:t xml:space="preserve">   </w:t>
      </w:r>
      <w:r w:rsidR="00907EE7" w:rsidRPr="00907EE7">
        <w:rPr>
          <w:rFonts w:ascii="標楷體" w:eastAsia="標楷體" w:hAnsi="標楷體" w:hint="eastAsia"/>
          <w:color w:val="FF0000"/>
          <w:sz w:val="28"/>
          <w:szCs w:val="32"/>
        </w:rPr>
        <w:t>須</w:t>
      </w:r>
      <w:r w:rsidR="00334DBB">
        <w:rPr>
          <w:rFonts w:ascii="標楷體" w:eastAsia="標楷體" w:hAnsi="標楷體" w:hint="eastAsia"/>
          <w:color w:val="FF0000"/>
          <w:sz w:val="28"/>
          <w:szCs w:val="32"/>
        </w:rPr>
        <w:t>依規定</w:t>
      </w:r>
      <w:r w:rsidR="00907EE7" w:rsidRPr="00907EE7">
        <w:rPr>
          <w:rFonts w:ascii="標楷體" w:eastAsia="標楷體" w:hAnsi="標楷體" w:hint="eastAsia"/>
          <w:color w:val="FF0000"/>
          <w:sz w:val="28"/>
          <w:szCs w:val="32"/>
        </w:rPr>
        <w:t>條件</w:t>
      </w:r>
      <w:r w:rsidR="00CC4559">
        <w:rPr>
          <w:rFonts w:ascii="標楷體" w:eastAsia="標楷體" w:hAnsi="標楷體" w:hint="eastAsia"/>
          <w:color w:val="FF0000"/>
          <w:sz w:val="28"/>
          <w:szCs w:val="32"/>
        </w:rPr>
        <w:t>申請</w:t>
      </w:r>
      <w:r w:rsidR="00907EE7" w:rsidRPr="00907EE7">
        <w:rPr>
          <w:rFonts w:ascii="標楷體" w:eastAsia="標楷體" w:hAnsi="標楷體" w:hint="eastAsia"/>
          <w:color w:val="FF0000"/>
          <w:sz w:val="28"/>
          <w:szCs w:val="32"/>
        </w:rPr>
        <w:t>始能飛行。倘規劃飛行器闖關活動者，請規劃於帳</w:t>
      </w:r>
    </w:p>
    <w:p w:rsidR="00907EE7" w:rsidRPr="00907EE7" w:rsidRDefault="00C579BA" w:rsidP="00C579BA">
      <w:pPr>
        <w:spacing w:line="480" w:lineRule="exact"/>
        <w:ind w:firstLineChars="152" w:firstLine="426"/>
        <w:rPr>
          <w:rFonts w:ascii="標楷體" w:eastAsia="標楷體" w:hAnsi="標楷體"/>
          <w:color w:val="FF0000"/>
          <w:sz w:val="28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32"/>
        </w:rPr>
        <w:t xml:space="preserve">   </w:t>
      </w:r>
      <w:r w:rsidR="00907EE7" w:rsidRPr="00907EE7">
        <w:rPr>
          <w:rFonts w:ascii="標楷體" w:eastAsia="標楷體" w:hAnsi="標楷體" w:hint="eastAsia"/>
          <w:color w:val="FF0000"/>
          <w:sz w:val="28"/>
          <w:szCs w:val="32"/>
        </w:rPr>
        <w:t>棚內操作為主，並以「不飛出帳篷」活動設計為原則。</w:t>
      </w:r>
    </w:p>
    <w:p w:rsidR="00281FB2" w:rsidRDefault="00907EE7" w:rsidP="00281FB2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(5</w:t>
      </w:r>
      <w:r w:rsidR="00281FB2" w:rsidRPr="00551BA8">
        <w:rPr>
          <w:rFonts w:ascii="標楷體" w:eastAsia="標楷體" w:hAnsi="標楷體" w:hint="eastAsia"/>
          <w:sz w:val="28"/>
          <w:szCs w:val="32"/>
        </w:rPr>
        <w:t>)闖關攤位票選</w:t>
      </w:r>
      <w:r w:rsidR="00281FB2">
        <w:rPr>
          <w:rFonts w:ascii="標楷體" w:eastAsia="標楷體" w:hAnsi="標楷體" w:hint="eastAsia"/>
          <w:sz w:val="28"/>
          <w:szCs w:val="32"/>
        </w:rPr>
        <w:t>將</w:t>
      </w:r>
      <w:r w:rsidR="00281FB2" w:rsidRPr="00551BA8">
        <w:rPr>
          <w:rFonts w:ascii="標楷體" w:eastAsia="標楷體" w:hAnsi="標楷體" w:hint="eastAsia"/>
          <w:sz w:val="28"/>
          <w:szCs w:val="32"/>
        </w:rPr>
        <w:t>由學生</w:t>
      </w:r>
      <w:r w:rsidR="00281FB2">
        <w:rPr>
          <w:rFonts w:ascii="標楷體" w:eastAsia="標楷體" w:hAnsi="標楷體" w:hint="eastAsia"/>
          <w:sz w:val="28"/>
          <w:szCs w:val="32"/>
        </w:rPr>
        <w:t>投票</w:t>
      </w:r>
      <w:r w:rsidR="00281FB2" w:rsidRPr="00551BA8">
        <w:rPr>
          <w:rFonts w:ascii="標楷體" w:eastAsia="標楷體" w:hAnsi="標楷體" w:hint="eastAsia"/>
          <w:sz w:val="28"/>
          <w:szCs w:val="32"/>
        </w:rPr>
        <w:t>(</w:t>
      </w:r>
      <w:proofErr w:type="gramStart"/>
      <w:r w:rsidR="00281FB2" w:rsidRPr="00551BA8">
        <w:rPr>
          <w:rFonts w:ascii="標楷體" w:eastAsia="標楷體" w:hAnsi="標楷體" w:hint="eastAsia"/>
          <w:sz w:val="28"/>
          <w:szCs w:val="32"/>
        </w:rPr>
        <w:t>佔</w:t>
      </w:r>
      <w:proofErr w:type="gramEnd"/>
      <w:r w:rsidR="00281FB2" w:rsidRPr="00551BA8">
        <w:rPr>
          <w:rFonts w:ascii="標楷體" w:eastAsia="標楷體" w:hAnsi="標楷體" w:hint="eastAsia"/>
          <w:sz w:val="28"/>
          <w:szCs w:val="32"/>
        </w:rPr>
        <w:t>50%)及評選委員(佔50%)共同參與，取</w:t>
      </w:r>
    </w:p>
    <w:p w:rsidR="00281FB2" w:rsidRPr="00551BA8" w:rsidRDefault="00281FB2" w:rsidP="00281FB2">
      <w:pPr>
        <w:spacing w:line="480" w:lineRule="exact"/>
        <w:ind w:firstLineChars="303" w:firstLine="848"/>
        <w:rPr>
          <w:rFonts w:ascii="標楷體" w:eastAsia="標楷體" w:hAnsi="標楷體"/>
          <w:sz w:val="28"/>
          <w:szCs w:val="32"/>
        </w:rPr>
      </w:pPr>
      <w:r w:rsidRPr="00551BA8">
        <w:rPr>
          <w:rFonts w:ascii="標楷體" w:eastAsia="標楷體" w:hAnsi="標楷體" w:hint="eastAsia"/>
          <w:sz w:val="28"/>
          <w:szCs w:val="32"/>
        </w:rPr>
        <w:t>前十名於閉幕時頒獎鼓勵。</w:t>
      </w:r>
    </w:p>
    <w:p w:rsidR="00281FB2" w:rsidRPr="00DE6161" w:rsidRDefault="00281FB2" w:rsidP="00B13796">
      <w:pPr>
        <w:pStyle w:val="a3"/>
        <w:widowControl/>
        <w:numPr>
          <w:ilvl w:val="0"/>
          <w:numId w:val="13"/>
        </w:numPr>
        <w:adjustRightInd w:val="0"/>
        <w:snapToGrid w:val="0"/>
        <w:spacing w:line="480" w:lineRule="exact"/>
        <w:ind w:left="482" w:hanging="482"/>
        <w:jc w:val="left"/>
        <w:rPr>
          <w:rFonts w:ascii="標楷體" w:eastAsia="標楷體"/>
          <w:sz w:val="28"/>
          <w:szCs w:val="32"/>
        </w:rPr>
      </w:pPr>
      <w:r w:rsidRPr="003938E7">
        <w:rPr>
          <w:rFonts w:ascii="標楷體" w:eastAsia="標楷體" w:hint="eastAsia"/>
          <w:sz w:val="28"/>
          <w:szCs w:val="32"/>
          <w:u w:val="double"/>
        </w:rPr>
        <w:t>預計</w:t>
      </w:r>
      <w:r w:rsidR="00F64537">
        <w:rPr>
          <w:rFonts w:ascii="標楷體" w:eastAsia="標楷體" w:hint="eastAsia"/>
          <w:sz w:val="28"/>
          <w:szCs w:val="32"/>
          <w:u w:val="double"/>
        </w:rPr>
        <w:t>約</w:t>
      </w:r>
      <w:r w:rsidR="00815C45">
        <w:rPr>
          <w:rFonts w:ascii="標楷體" w:eastAsia="標楷體" w:hint="eastAsia"/>
          <w:sz w:val="28"/>
          <w:szCs w:val="32"/>
          <w:u w:val="double"/>
        </w:rPr>
        <w:t>於活動前一</w:t>
      </w:r>
      <w:proofErr w:type="gramStart"/>
      <w:r w:rsidR="00815C45">
        <w:rPr>
          <w:rFonts w:ascii="標楷體" w:eastAsia="標楷體" w:hint="eastAsia"/>
          <w:sz w:val="28"/>
          <w:szCs w:val="32"/>
          <w:u w:val="double"/>
        </w:rPr>
        <w:t>週</w:t>
      </w:r>
      <w:proofErr w:type="gramEnd"/>
      <w:r w:rsidR="00815C45">
        <w:rPr>
          <w:rFonts w:ascii="標楷體" w:eastAsia="標楷體" w:hint="eastAsia"/>
          <w:sz w:val="28"/>
          <w:szCs w:val="32"/>
          <w:u w:val="double"/>
        </w:rPr>
        <w:t>，於</w:t>
      </w:r>
      <w:r w:rsidR="00C579BA">
        <w:rPr>
          <w:rFonts w:ascii="標楷體" w:eastAsia="標楷體" w:hint="eastAsia"/>
          <w:sz w:val="28"/>
          <w:szCs w:val="32"/>
          <w:u w:val="double"/>
        </w:rPr>
        <w:t>建德</w:t>
      </w:r>
      <w:r w:rsidRPr="003938E7">
        <w:rPr>
          <w:rFonts w:ascii="標楷體" w:eastAsia="標楷體" w:hint="eastAsia"/>
          <w:sz w:val="28"/>
          <w:szCs w:val="32"/>
          <w:u w:val="double"/>
        </w:rPr>
        <w:t>國小辦理第二次籌備會</w:t>
      </w:r>
      <w:r w:rsidRPr="00DE6161">
        <w:rPr>
          <w:rFonts w:ascii="標楷體" w:eastAsia="標楷體" w:hint="eastAsia"/>
          <w:sz w:val="28"/>
          <w:szCs w:val="32"/>
        </w:rPr>
        <w:t>，屆時將與各位再次確認攤位需求及經費核銷注意事項，並同時進行場勘。</w:t>
      </w:r>
    </w:p>
    <w:p w:rsidR="00281FB2" w:rsidRPr="00157BB9" w:rsidRDefault="00281FB2" w:rsidP="00B13796">
      <w:pPr>
        <w:pStyle w:val="a3"/>
        <w:widowControl/>
        <w:numPr>
          <w:ilvl w:val="0"/>
          <w:numId w:val="13"/>
        </w:numPr>
        <w:adjustRightInd w:val="0"/>
        <w:snapToGrid w:val="0"/>
        <w:spacing w:line="480" w:lineRule="exact"/>
        <w:ind w:left="482" w:hanging="482"/>
        <w:jc w:val="left"/>
        <w:rPr>
          <w:rFonts w:ascii="標楷體" w:eastAsia="標楷體"/>
          <w:sz w:val="28"/>
          <w:szCs w:val="28"/>
        </w:rPr>
      </w:pPr>
      <w:r w:rsidRPr="00157BB9">
        <w:rPr>
          <w:rFonts w:ascii="標楷體" w:eastAsia="標楷體" w:hint="eastAsia"/>
          <w:sz w:val="28"/>
          <w:szCs w:val="28"/>
        </w:rPr>
        <w:t>所有參與闖關攤位之教師全程參與依規定核發6小時研習時數，屆時</w:t>
      </w:r>
      <w:r>
        <w:rPr>
          <w:rFonts w:ascii="標楷體" w:eastAsia="標楷體" w:hint="eastAsia"/>
          <w:sz w:val="28"/>
          <w:szCs w:val="28"/>
        </w:rPr>
        <w:t>將開設研習系統，並請各位於</w:t>
      </w:r>
      <w:r w:rsidRPr="00157BB9">
        <w:rPr>
          <w:rFonts w:ascii="標楷體" w:eastAsia="標楷體" w:hint="eastAsia"/>
          <w:sz w:val="28"/>
          <w:szCs w:val="28"/>
        </w:rPr>
        <w:t>活動報到處簽到退。參與本活動人員在課</w:t>
      </w:r>
      <w:proofErr w:type="gramStart"/>
      <w:r w:rsidRPr="00157BB9">
        <w:rPr>
          <w:rFonts w:ascii="標楷體" w:eastAsia="標楷體" w:hint="eastAsia"/>
          <w:sz w:val="28"/>
          <w:szCs w:val="28"/>
        </w:rPr>
        <w:t>務</w:t>
      </w:r>
      <w:proofErr w:type="gramEnd"/>
      <w:r w:rsidRPr="00157BB9">
        <w:rPr>
          <w:rFonts w:ascii="標楷體" w:eastAsia="標楷體" w:hint="eastAsia"/>
          <w:sz w:val="28"/>
          <w:szCs w:val="28"/>
        </w:rPr>
        <w:t>自理及不支領代課鐘點費原則下，准予公（差）假登記，並於一年內辦理補休（屆時教育局將會發文給各設攤學校說明補休事宜）。</w:t>
      </w:r>
    </w:p>
    <w:p w:rsidR="00281FB2" w:rsidRPr="00B13796" w:rsidRDefault="00B13796" w:rsidP="00B13796">
      <w:pPr>
        <w:pStyle w:val="a3"/>
        <w:widowControl/>
        <w:numPr>
          <w:ilvl w:val="0"/>
          <w:numId w:val="13"/>
        </w:numPr>
        <w:adjustRightInd w:val="0"/>
        <w:snapToGrid w:val="0"/>
        <w:spacing w:line="480" w:lineRule="exact"/>
        <w:ind w:left="482" w:hanging="482"/>
        <w:jc w:val="left"/>
        <w:rPr>
          <w:rFonts w:ascii="標楷體" w:eastAsia="標楷體"/>
          <w:szCs w:val="32"/>
        </w:rPr>
      </w:pPr>
      <w:r w:rsidRPr="00B13796">
        <w:rPr>
          <w:rFonts w:ascii="標楷體" w:eastAsia="標楷體" w:hint="eastAsia"/>
          <w:sz w:val="28"/>
          <w:szCs w:val="32"/>
        </w:rPr>
        <w:t>各設攤工作人員至多6人</w:t>
      </w:r>
      <w:r w:rsidRPr="00A9733B">
        <w:rPr>
          <w:rFonts w:ascii="標楷體" w:eastAsia="標楷體" w:hint="eastAsia"/>
          <w:sz w:val="28"/>
          <w:szCs w:val="32"/>
          <w:u w:val="double"/>
        </w:rPr>
        <w:t>(教師)</w:t>
      </w:r>
      <w:r w:rsidR="00AB5FD3">
        <w:rPr>
          <w:rFonts w:ascii="標楷體" w:eastAsia="標楷體" w:hint="eastAsia"/>
          <w:sz w:val="28"/>
          <w:szCs w:val="32"/>
        </w:rPr>
        <w:t>予以獎狀1張</w:t>
      </w:r>
      <w:r w:rsidRPr="00B13796">
        <w:rPr>
          <w:rFonts w:ascii="標楷體" w:eastAsia="標楷體" w:hint="eastAsia"/>
          <w:sz w:val="28"/>
          <w:szCs w:val="32"/>
        </w:rPr>
        <w:t>。</w:t>
      </w:r>
    </w:p>
    <w:p w:rsidR="00281FB2" w:rsidRDefault="00281FB2" w:rsidP="006B2EDD">
      <w:pPr>
        <w:pStyle w:val="a3"/>
        <w:widowControl/>
        <w:adjustRightInd w:val="0"/>
        <w:snapToGrid w:val="0"/>
        <w:spacing w:line="20" w:lineRule="atLeast"/>
        <w:rPr>
          <w:rFonts w:ascii="標楷體" w:eastAsia="標楷體"/>
          <w:b/>
          <w:szCs w:val="32"/>
        </w:rPr>
      </w:pPr>
    </w:p>
    <w:p w:rsidR="00281FB2" w:rsidRDefault="00281FB2" w:rsidP="00281FB2">
      <w:pPr>
        <w:pStyle w:val="a3"/>
        <w:widowControl/>
        <w:adjustRightInd w:val="0"/>
        <w:snapToGrid w:val="0"/>
        <w:spacing w:line="20" w:lineRule="atLeast"/>
        <w:jc w:val="left"/>
        <w:rPr>
          <w:rFonts w:ascii="標楷體" w:eastAsia="標楷體"/>
          <w:b/>
          <w:szCs w:val="32"/>
        </w:rPr>
      </w:pPr>
    </w:p>
    <w:p w:rsidR="00C579BA" w:rsidRPr="00C579BA" w:rsidRDefault="00C579BA" w:rsidP="00C579BA"/>
    <w:p w:rsidR="001E4137" w:rsidRPr="001E4137" w:rsidRDefault="00C579BA" w:rsidP="009E08F1">
      <w:pPr>
        <w:pStyle w:val="a3"/>
        <w:widowControl/>
        <w:adjustRightInd w:val="0"/>
        <w:snapToGrid w:val="0"/>
        <w:spacing w:line="20" w:lineRule="atLeast"/>
        <w:jc w:val="right"/>
        <w:rPr>
          <w:rFonts w:ascii="標楷體" w:eastAsia="標楷體"/>
          <w:b/>
          <w:szCs w:val="32"/>
          <w:bdr w:val="single" w:sz="4" w:space="0" w:color="auto"/>
        </w:rPr>
      </w:pPr>
      <w:r>
        <w:rPr>
          <w:rFonts w:ascii="標楷體" w:eastAsia="標楷體" w:hint="eastAsia"/>
          <w:b/>
          <w:szCs w:val="32"/>
          <w:bdr w:val="single" w:sz="4" w:space="0" w:color="auto"/>
        </w:rPr>
        <w:lastRenderedPageBreak/>
        <w:t>科學教育</w:t>
      </w:r>
    </w:p>
    <w:p w:rsidR="00C579BA" w:rsidRDefault="00C579BA" w:rsidP="001E3B87">
      <w:pPr>
        <w:pStyle w:val="a3"/>
        <w:widowControl/>
        <w:adjustRightInd w:val="0"/>
        <w:snapToGrid w:val="0"/>
        <w:spacing w:line="20" w:lineRule="atLeast"/>
        <w:rPr>
          <w:rFonts w:ascii="標楷體" w:eastAsia="標楷體"/>
          <w:b/>
          <w:szCs w:val="32"/>
        </w:rPr>
      </w:pPr>
      <w:proofErr w:type="gramStart"/>
      <w:r w:rsidRPr="00CD0AA1">
        <w:rPr>
          <w:rFonts w:ascii="標楷體" w:eastAsia="標楷體" w:hint="eastAsia"/>
          <w:b/>
          <w:szCs w:val="32"/>
        </w:rPr>
        <w:t>11</w:t>
      </w:r>
      <w:r w:rsidRPr="00CD0AA1">
        <w:rPr>
          <w:rFonts w:ascii="標楷體" w:eastAsia="標楷體"/>
          <w:b/>
          <w:szCs w:val="32"/>
        </w:rPr>
        <w:t>1</w:t>
      </w:r>
      <w:proofErr w:type="gramEnd"/>
      <w:r w:rsidRPr="00CD0AA1">
        <w:rPr>
          <w:rFonts w:ascii="標楷體" w:eastAsia="標楷體" w:hint="eastAsia"/>
          <w:b/>
          <w:szCs w:val="32"/>
        </w:rPr>
        <w:t>年度科學</w:t>
      </w:r>
      <w:proofErr w:type="gramStart"/>
      <w:r w:rsidRPr="00CD0AA1">
        <w:rPr>
          <w:rFonts w:ascii="標楷體" w:eastAsia="標楷體" w:hint="eastAsia"/>
          <w:b/>
          <w:szCs w:val="32"/>
        </w:rPr>
        <w:t>教育暨資</w:t>
      </w:r>
      <w:proofErr w:type="gramEnd"/>
      <w:r w:rsidRPr="00CD0AA1">
        <w:rPr>
          <w:rFonts w:ascii="標楷體" w:eastAsia="標楷體" w:hint="eastAsia"/>
          <w:b/>
          <w:szCs w:val="32"/>
        </w:rPr>
        <w:t>優教育嘉年華學生闖關活動簡介</w:t>
      </w:r>
    </w:p>
    <w:p w:rsidR="00C579BA" w:rsidRDefault="00C579BA" w:rsidP="00C579BA">
      <w:pPr>
        <w:pStyle w:val="a3"/>
        <w:widowControl/>
        <w:adjustRightInd w:val="0"/>
        <w:snapToGrid w:val="0"/>
        <w:spacing w:line="20" w:lineRule="atLeast"/>
        <w:rPr>
          <w:rFonts w:ascii="標楷體" w:eastAsia="標楷體"/>
          <w:color w:val="0070C0"/>
          <w:szCs w:val="36"/>
        </w:rPr>
      </w:pPr>
    </w:p>
    <w:p w:rsidR="00B40EA4" w:rsidRPr="0019224F" w:rsidRDefault="00B40EA4" w:rsidP="001E3B87">
      <w:pPr>
        <w:pStyle w:val="a3"/>
        <w:widowControl/>
        <w:adjustRightInd w:val="0"/>
        <w:snapToGrid w:val="0"/>
        <w:spacing w:line="20" w:lineRule="atLeast"/>
        <w:jc w:val="left"/>
        <w:rPr>
          <w:rFonts w:ascii="標楷體" w:eastAsia="標楷體"/>
          <w:color w:val="0070C0"/>
          <w:szCs w:val="28"/>
        </w:rPr>
      </w:pPr>
      <w:r w:rsidRPr="0019224F">
        <w:rPr>
          <w:rFonts w:ascii="標楷體" w:eastAsia="標楷體" w:hint="eastAsia"/>
          <w:color w:val="0070C0"/>
          <w:szCs w:val="36"/>
        </w:rPr>
        <w:t>編號：</w:t>
      </w:r>
      <w:r w:rsidR="0019224F" w:rsidRPr="0019224F">
        <w:rPr>
          <w:rFonts w:ascii="標楷體" w:eastAsia="標楷體" w:hint="eastAsia"/>
          <w:color w:val="0070C0"/>
          <w:szCs w:val="36"/>
        </w:rPr>
        <w:t xml:space="preserve">              </w:t>
      </w:r>
      <w:r w:rsidR="009E08F1">
        <w:rPr>
          <w:rFonts w:ascii="標楷體" w:eastAsia="標楷體"/>
          <w:color w:val="0070C0"/>
          <w:szCs w:val="36"/>
        </w:rPr>
        <w:t xml:space="preserve">                    </w:t>
      </w:r>
      <w:r w:rsidR="0019224F" w:rsidRPr="0019224F">
        <w:rPr>
          <w:rFonts w:ascii="標楷體" w:eastAsia="標楷體" w:hint="eastAsia"/>
          <w:color w:val="0070C0"/>
          <w:szCs w:val="36"/>
          <w:lang w:eastAsia="zh-HK"/>
        </w:rPr>
        <w:t>熱區</w:t>
      </w:r>
      <w:r w:rsidR="0019224F" w:rsidRPr="0019224F">
        <w:rPr>
          <w:rFonts w:ascii="標楷體" w:eastAsia="標楷體" w:hint="eastAsia"/>
          <w:color w:val="0070C0"/>
          <w:szCs w:val="36"/>
        </w:rPr>
        <w:t>:</w:t>
      </w:r>
    </w:p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5"/>
        <w:gridCol w:w="2268"/>
        <w:gridCol w:w="992"/>
        <w:gridCol w:w="2268"/>
        <w:gridCol w:w="1276"/>
        <w:gridCol w:w="2126"/>
      </w:tblGrid>
      <w:tr w:rsidR="004F70FB" w:rsidRPr="008344F4" w:rsidTr="001E4137">
        <w:trPr>
          <w:trHeight w:val="630"/>
        </w:trPr>
        <w:tc>
          <w:tcPr>
            <w:tcW w:w="1135" w:type="dxa"/>
            <w:vAlign w:val="center"/>
          </w:tcPr>
          <w:p w:rsidR="004F70FB" w:rsidRPr="008344F4" w:rsidRDefault="004F70FB" w:rsidP="006B2E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關名</w:t>
            </w:r>
            <w:proofErr w:type="gramEnd"/>
          </w:p>
        </w:tc>
        <w:tc>
          <w:tcPr>
            <w:tcW w:w="2268" w:type="dxa"/>
            <w:vAlign w:val="center"/>
          </w:tcPr>
          <w:p w:rsidR="004F70FB" w:rsidRPr="008344F4" w:rsidRDefault="004F70FB" w:rsidP="006B2E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F70FB" w:rsidRPr="008344F4" w:rsidRDefault="004F70FB" w:rsidP="006B2E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4F70FB" w:rsidRPr="008344F4" w:rsidRDefault="009F2201" w:rsidP="009F22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A3063" w:rsidRPr="008344F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/中</w:t>
            </w:r>
          </w:p>
        </w:tc>
        <w:tc>
          <w:tcPr>
            <w:tcW w:w="1276" w:type="dxa"/>
            <w:vAlign w:val="center"/>
          </w:tcPr>
          <w:p w:rsidR="004F70FB" w:rsidRPr="008344F4" w:rsidRDefault="004F70FB" w:rsidP="006B2E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2126" w:type="dxa"/>
            <w:vAlign w:val="center"/>
          </w:tcPr>
          <w:p w:rsidR="004F70FB" w:rsidRPr="008344F4" w:rsidRDefault="00CF1686" w:rsidP="006B2E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F70FB" w:rsidRPr="008344F4">
              <w:rPr>
                <w:rFonts w:ascii="標楷體" w:eastAsia="標楷體" w:hAnsi="標楷體" w:hint="eastAsia"/>
                <w:sz w:val="28"/>
                <w:szCs w:val="28"/>
              </w:rPr>
              <w:t xml:space="preserve">動態 </w:t>
            </w: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57F4" w:rsidRPr="008344F4"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  <w:r w:rsidR="004F70FB" w:rsidRPr="008344F4">
              <w:rPr>
                <w:rFonts w:ascii="標楷體" w:eastAsia="標楷體" w:hAnsi="標楷體" w:hint="eastAsia"/>
                <w:sz w:val="28"/>
                <w:szCs w:val="28"/>
              </w:rPr>
              <w:t>態</w:t>
            </w:r>
          </w:p>
        </w:tc>
      </w:tr>
      <w:tr w:rsidR="00B56D83" w:rsidRPr="008344F4" w:rsidTr="001E4137">
        <w:trPr>
          <w:trHeight w:val="1516"/>
        </w:trPr>
        <w:tc>
          <w:tcPr>
            <w:tcW w:w="1135" w:type="dxa"/>
            <w:vAlign w:val="center"/>
          </w:tcPr>
          <w:p w:rsidR="00B56D83" w:rsidRPr="008344F4" w:rsidRDefault="00B56D83" w:rsidP="006B2E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關主</w:t>
            </w:r>
            <w:proofErr w:type="gramEnd"/>
          </w:p>
        </w:tc>
        <w:tc>
          <w:tcPr>
            <w:tcW w:w="2268" w:type="dxa"/>
            <w:vAlign w:val="center"/>
          </w:tcPr>
          <w:p w:rsidR="001E4137" w:rsidRDefault="001E4137" w:rsidP="001E4137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B56D83" w:rsidRPr="001E4137" w:rsidRDefault="00B56D83" w:rsidP="001922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1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(教師)</w:t>
            </w:r>
          </w:p>
        </w:tc>
        <w:tc>
          <w:tcPr>
            <w:tcW w:w="992" w:type="dxa"/>
            <w:vAlign w:val="center"/>
          </w:tcPr>
          <w:p w:rsidR="00B56D83" w:rsidRPr="008344F4" w:rsidRDefault="00B56D83" w:rsidP="006B2E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B56D83" w:rsidRPr="001E4137" w:rsidRDefault="00B56D83" w:rsidP="006B2EDD">
            <w:pPr>
              <w:spacing w:line="0" w:lineRule="atLeast"/>
              <w:rPr>
                <w:rFonts w:ascii="標楷體" w:eastAsia="標楷體" w:hAnsi="標楷體"/>
              </w:rPr>
            </w:pPr>
            <w:r w:rsidRPr="001E41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(請填寫當天帶隊教師聯絡方式)</w:t>
            </w:r>
          </w:p>
          <w:p w:rsidR="00B56D83" w:rsidRPr="008344F4" w:rsidRDefault="00B56D83" w:rsidP="006B2EDD">
            <w:pPr>
              <w:spacing w:line="0" w:lineRule="atLeast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</w:rPr>
              <w:t>（o）</w:t>
            </w:r>
          </w:p>
          <w:p w:rsidR="00B56D83" w:rsidRPr="008344F4" w:rsidRDefault="00B56D83" w:rsidP="00CF16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0"/>
                <w:szCs w:val="20"/>
              </w:rPr>
              <w:t>（手機）</w:t>
            </w:r>
          </w:p>
        </w:tc>
        <w:tc>
          <w:tcPr>
            <w:tcW w:w="1276" w:type="dxa"/>
            <w:vAlign w:val="center"/>
          </w:tcPr>
          <w:p w:rsidR="001E4137" w:rsidRDefault="00B56D83" w:rsidP="001E41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  <w:p w:rsidR="00B56D83" w:rsidRDefault="00B56D83" w:rsidP="001E413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56D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(代訂)</w:t>
            </w:r>
          </w:p>
          <w:p w:rsidR="00B56D83" w:rsidRPr="001E4137" w:rsidRDefault="00B56D83" w:rsidP="001E413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4137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倘無請填0</w:t>
            </w:r>
          </w:p>
        </w:tc>
        <w:tc>
          <w:tcPr>
            <w:tcW w:w="2126" w:type="dxa"/>
            <w:vAlign w:val="center"/>
          </w:tcPr>
          <w:p w:rsidR="00B56D83" w:rsidRDefault="00B56D83" w:rsidP="00ED04F5">
            <w:pPr>
              <w:spacing w:line="480" w:lineRule="exact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標楷體" w:eastAsia="標楷體" w:hAnsi="標楷體" w:hint="eastAsia"/>
              </w:rPr>
              <w:t>：</w:t>
            </w:r>
            <w:r w:rsidRPr="008344F4">
              <w:rPr>
                <w:rFonts w:ascii="標楷體" w:eastAsia="標楷體" w:hAnsi="標楷體" w:hint="eastAsia"/>
              </w:rPr>
              <w:t xml:space="preserve">  人</w:t>
            </w:r>
          </w:p>
          <w:p w:rsidR="00B56D83" w:rsidRPr="00222E30" w:rsidRDefault="00B56D83" w:rsidP="00ED04F5">
            <w:pPr>
              <w:spacing w:line="480" w:lineRule="exact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標楷體" w:eastAsia="標楷體" w:hAnsi="標楷體" w:hint="eastAsia"/>
              </w:rPr>
              <w:t>：</w:t>
            </w:r>
            <w:r w:rsidRPr="008344F4">
              <w:rPr>
                <w:rFonts w:ascii="標楷體" w:eastAsia="標楷體" w:hAnsi="標楷體" w:hint="eastAsia"/>
              </w:rPr>
              <w:t xml:space="preserve">  人</w:t>
            </w:r>
          </w:p>
        </w:tc>
      </w:tr>
      <w:tr w:rsidR="00ED04F5" w:rsidRPr="008344F4" w:rsidTr="001E4137">
        <w:trPr>
          <w:trHeight w:val="725"/>
        </w:trPr>
        <w:tc>
          <w:tcPr>
            <w:tcW w:w="1135" w:type="dxa"/>
            <w:vAlign w:val="center"/>
          </w:tcPr>
          <w:p w:rsidR="00ED04F5" w:rsidRPr="008344F4" w:rsidRDefault="00ED04F5" w:rsidP="00ED04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護關</w:t>
            </w:r>
          </w:p>
          <w:p w:rsidR="00ED04F5" w:rsidRPr="008344F4" w:rsidRDefault="00ED04F5" w:rsidP="00ED04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大將</w:t>
            </w:r>
          </w:p>
        </w:tc>
        <w:tc>
          <w:tcPr>
            <w:tcW w:w="8930" w:type="dxa"/>
            <w:gridSpan w:val="5"/>
            <w:vAlign w:val="center"/>
          </w:tcPr>
          <w:p w:rsidR="00ED04F5" w:rsidRPr="001E4137" w:rsidRDefault="00ED04F5" w:rsidP="00ED04F5">
            <w:pPr>
              <w:spacing w:line="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1E41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(請註明是學生或教師)</w:t>
            </w:r>
          </w:p>
        </w:tc>
      </w:tr>
      <w:tr w:rsidR="00ED04F5" w:rsidRPr="008344F4" w:rsidTr="001E4137">
        <w:trPr>
          <w:trHeight w:val="5606"/>
        </w:trPr>
        <w:tc>
          <w:tcPr>
            <w:tcW w:w="1135" w:type="dxa"/>
            <w:vAlign w:val="center"/>
          </w:tcPr>
          <w:p w:rsidR="00ED04F5" w:rsidRPr="008344F4" w:rsidRDefault="00ED04F5" w:rsidP="00ED04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ED04F5" w:rsidRPr="008344F4" w:rsidRDefault="00ED04F5" w:rsidP="00ED04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ED04F5" w:rsidRPr="008344F4" w:rsidRDefault="00ED04F5" w:rsidP="00ED04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ED04F5" w:rsidRPr="008344F4" w:rsidRDefault="00ED04F5" w:rsidP="00ED04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8930" w:type="dxa"/>
            <w:gridSpan w:val="5"/>
          </w:tcPr>
          <w:p w:rsidR="00ED04F5" w:rsidRPr="001E4137" w:rsidRDefault="00ED04F5" w:rsidP="00ED04F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E4137">
              <w:rPr>
                <w:rFonts w:ascii="標楷體" w:eastAsia="標楷體" w:hAnsi="標楷體" w:hint="eastAsia"/>
                <w:b/>
                <w:sz w:val="28"/>
              </w:rPr>
              <w:t xml:space="preserve">一、原理： </w:t>
            </w:r>
          </w:p>
          <w:p w:rsidR="00ED04F5" w:rsidRDefault="00ED04F5" w:rsidP="00ED04F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E4137" w:rsidRPr="001E4137" w:rsidRDefault="001E4137" w:rsidP="00ED04F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ED04F5" w:rsidRPr="001E4137" w:rsidRDefault="00ED04F5" w:rsidP="00ED04F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1E4137">
              <w:rPr>
                <w:rFonts w:ascii="標楷體" w:eastAsia="標楷體" w:hAnsi="標楷體" w:hint="eastAsia"/>
                <w:b/>
                <w:bCs/>
                <w:sz w:val="28"/>
              </w:rPr>
              <w:t>二、操作步驟：</w:t>
            </w:r>
          </w:p>
          <w:p w:rsidR="00ED04F5" w:rsidRPr="001E4137" w:rsidRDefault="00ED04F5" w:rsidP="00ED04F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1E4137" w:rsidRPr="001E4137" w:rsidRDefault="00ED04F5" w:rsidP="001E4137">
            <w:pPr>
              <w:pStyle w:val="Web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1E4137">
              <w:rPr>
                <w:rFonts w:ascii="標楷體" w:eastAsia="標楷體" w:hAnsi="標楷體" w:hint="eastAsia"/>
                <w:b/>
                <w:sz w:val="28"/>
              </w:rPr>
              <w:t>三、過關條件：</w:t>
            </w:r>
            <w:r w:rsidR="001E4137" w:rsidRPr="001E4137">
              <w:rPr>
                <w:rFonts w:ascii="標楷體" w:eastAsia="標楷體" w:hAnsi="標楷體" w:hint="eastAsia"/>
                <w:color w:val="FF0000"/>
              </w:rPr>
              <w:t>(請針對</w:t>
            </w:r>
            <w:r w:rsidR="001E4137" w:rsidRPr="0019224F">
              <w:rPr>
                <w:rFonts w:ascii="標楷體" w:eastAsia="標楷體" w:hAnsi="標楷體" w:hint="eastAsia"/>
                <w:color w:val="0070C0"/>
              </w:rPr>
              <w:t>國小、中、高年級及國中生</w:t>
            </w:r>
            <w:r w:rsidR="001E4137" w:rsidRPr="001E4137">
              <w:rPr>
                <w:rFonts w:ascii="標楷體" w:eastAsia="標楷體" w:hAnsi="標楷體" w:hint="eastAsia"/>
                <w:color w:val="FF0000"/>
              </w:rPr>
              <w:t>不同對象，設計不同程度的闖關內容與難度</w:t>
            </w:r>
            <w:proofErr w:type="gramStart"/>
            <w:r w:rsidR="001E4137" w:rsidRPr="001E4137">
              <w:rPr>
                <w:rFonts w:ascii="標楷體" w:eastAsia="標楷體" w:hAnsi="標楷體" w:hint="eastAsia"/>
                <w:color w:val="FF0000"/>
              </w:rPr>
              <w:t>）</w:t>
            </w:r>
            <w:proofErr w:type="gramEnd"/>
          </w:p>
          <w:p w:rsidR="00ED04F5" w:rsidRPr="001E4137" w:rsidRDefault="00ED04F5" w:rsidP="00ED04F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ED04F5" w:rsidRPr="001E4137" w:rsidRDefault="00ED04F5" w:rsidP="00ED04F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ED04F5" w:rsidRDefault="00ED04F5" w:rsidP="00ED04F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E4137">
              <w:rPr>
                <w:rFonts w:ascii="標楷體" w:eastAsia="標楷體" w:hAnsi="標楷體" w:hint="eastAsia"/>
                <w:b/>
                <w:sz w:val="28"/>
              </w:rPr>
              <w:t>四、其它：</w:t>
            </w:r>
          </w:p>
          <w:p w:rsidR="001120AF" w:rsidRDefault="001120AF" w:rsidP="00ED04F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120AF" w:rsidRDefault="001120AF" w:rsidP="00ED04F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120AF" w:rsidRDefault="001120AF" w:rsidP="00ED04F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1120AF" w:rsidRPr="00907EE7" w:rsidRDefault="001120AF" w:rsidP="00ED04F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907EE7">
              <w:rPr>
                <w:rFonts w:ascii="標楷體" w:eastAsia="標楷體" w:hAnsi="標楷體" w:hint="eastAsia"/>
                <w:color w:val="FF0000"/>
              </w:rPr>
              <w:t>※請留意，有鑒於民航法</w:t>
            </w:r>
            <w:proofErr w:type="gramStart"/>
            <w:r w:rsidRPr="00907EE7">
              <w:rPr>
                <w:rFonts w:ascii="標楷體" w:eastAsia="標楷體" w:hAnsi="標楷體" w:hint="eastAsia"/>
                <w:color w:val="FF0000"/>
              </w:rPr>
              <w:t>無人機專章</w:t>
            </w:r>
            <w:proofErr w:type="gramEnd"/>
            <w:r w:rsidRPr="00907EE7">
              <w:rPr>
                <w:rFonts w:ascii="標楷體" w:eastAsia="標楷體" w:hAnsi="標楷體" w:hint="eastAsia"/>
                <w:color w:val="FF0000"/>
              </w:rPr>
              <w:t>新法業於109年3月31日施行，室外飛行須依規定之條件始能飛行。倘規劃飛行器闖關活動者，請規劃於</w:t>
            </w:r>
            <w:r w:rsidRPr="0019224F">
              <w:rPr>
                <w:rFonts w:ascii="標楷體" w:eastAsia="標楷體" w:hAnsi="標楷體" w:hint="eastAsia"/>
                <w:b/>
                <w:color w:val="0070C0"/>
              </w:rPr>
              <w:t>帳棚內操作</w:t>
            </w:r>
            <w:r w:rsidRPr="00907EE7">
              <w:rPr>
                <w:rFonts w:ascii="標楷體" w:eastAsia="標楷體" w:hAnsi="標楷體" w:hint="eastAsia"/>
                <w:color w:val="FF0000"/>
              </w:rPr>
              <w:t>為主。</w:t>
            </w:r>
          </w:p>
        </w:tc>
      </w:tr>
      <w:tr w:rsidR="00ED04F5" w:rsidRPr="008344F4" w:rsidTr="001E4137">
        <w:trPr>
          <w:trHeight w:val="1006"/>
        </w:trPr>
        <w:tc>
          <w:tcPr>
            <w:tcW w:w="1135" w:type="dxa"/>
            <w:vAlign w:val="center"/>
          </w:tcPr>
          <w:p w:rsidR="00ED04F5" w:rsidRPr="008344F4" w:rsidRDefault="00ED04F5" w:rsidP="00ED04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</w:p>
        </w:tc>
        <w:tc>
          <w:tcPr>
            <w:tcW w:w="8930" w:type="dxa"/>
            <w:gridSpan w:val="5"/>
            <w:vAlign w:val="center"/>
          </w:tcPr>
          <w:p w:rsidR="00ED04F5" w:rsidRPr="008344F4" w:rsidRDefault="00ED04F5" w:rsidP="00ED04F5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D04F5" w:rsidRPr="008344F4" w:rsidTr="001E4137">
        <w:trPr>
          <w:trHeight w:val="900"/>
        </w:trPr>
        <w:tc>
          <w:tcPr>
            <w:tcW w:w="1135" w:type="dxa"/>
            <w:vAlign w:val="center"/>
          </w:tcPr>
          <w:p w:rsidR="00ED04F5" w:rsidRPr="008344F4" w:rsidRDefault="00ED04F5" w:rsidP="00ED04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特別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8930" w:type="dxa"/>
            <w:gridSpan w:val="5"/>
            <w:vAlign w:val="center"/>
          </w:tcPr>
          <w:p w:rsidR="00ED04F5" w:rsidRPr="008344F4" w:rsidRDefault="00ED04F5" w:rsidP="00ED04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</w:rPr>
              <w:t>□需使用水源  □需使用電源  □其它___________</w:t>
            </w:r>
            <w:r w:rsidRPr="001E4137">
              <w:rPr>
                <w:rFonts w:ascii="標楷體" w:eastAsia="標楷體" w:hAnsi="標楷體"/>
              </w:rPr>
              <w:t xml:space="preserve"> </w:t>
            </w:r>
            <w:r w:rsidR="000621F3" w:rsidRPr="001E4137">
              <w:rPr>
                <w:rFonts w:ascii="標楷體" w:eastAsia="標楷體" w:hAnsi="標楷體" w:hint="eastAsia"/>
                <w:color w:val="FF0000"/>
              </w:rPr>
              <w:t>(例如：需要額外場地、同校攤位需鄰近</w:t>
            </w:r>
            <w:r w:rsidR="000621F3" w:rsidRPr="001E4137">
              <w:rPr>
                <w:rFonts w:ascii="標楷體" w:eastAsia="標楷體" w:hAnsi="標楷體"/>
                <w:color w:val="FF0000"/>
              </w:rPr>
              <w:t>…</w:t>
            </w:r>
            <w:r w:rsidR="000621F3" w:rsidRPr="001E4137">
              <w:rPr>
                <w:rFonts w:ascii="標楷體" w:eastAsia="標楷體" w:hAnsi="標楷體" w:hint="eastAsia"/>
                <w:color w:val="FF0000"/>
              </w:rPr>
              <w:t>等)</w:t>
            </w:r>
          </w:p>
        </w:tc>
      </w:tr>
      <w:tr w:rsidR="00ED04F5" w:rsidRPr="008344F4" w:rsidTr="001E4137">
        <w:trPr>
          <w:trHeight w:val="727"/>
        </w:trPr>
        <w:tc>
          <w:tcPr>
            <w:tcW w:w="1135" w:type="dxa"/>
            <w:vAlign w:val="center"/>
          </w:tcPr>
          <w:p w:rsidR="00ED04F5" w:rsidRPr="008344F4" w:rsidRDefault="00ED04F5" w:rsidP="00ED04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930" w:type="dxa"/>
            <w:gridSpan w:val="5"/>
          </w:tcPr>
          <w:p w:rsidR="00ED04F5" w:rsidRPr="008344F4" w:rsidRDefault="00ED04F5" w:rsidP="00ED04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1E3B87" w:rsidRPr="00C023B7" w:rsidRDefault="001E3B87" w:rsidP="001E3B87">
      <w:pPr>
        <w:rPr>
          <w:rStyle w:val="a6"/>
          <w:rFonts w:ascii="Helvetica" w:hAnsi="Helvetica"/>
          <w:b/>
          <w:color w:val="005CA8"/>
          <w:sz w:val="26"/>
          <w:szCs w:val="26"/>
          <w:shd w:val="clear" w:color="auto" w:fill="FFFFFF"/>
        </w:rPr>
      </w:pPr>
      <w:r w:rsidRPr="001E4137">
        <w:rPr>
          <w:rFonts w:ascii="標楷體" w:eastAsia="標楷體" w:hAnsi="標楷體" w:hint="eastAsia"/>
        </w:rPr>
        <w:t>※請夥伴學校</w:t>
      </w:r>
      <w:r>
        <w:rPr>
          <w:rFonts w:ascii="標楷體" w:eastAsia="標楷體" w:hAnsi="標楷體" w:hint="eastAsia"/>
        </w:rPr>
        <w:t>請</w:t>
      </w:r>
      <w:r w:rsidRPr="001E413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  <w:color w:val="FF0000"/>
          <w:highlight w:val="yellow"/>
        </w:rPr>
        <w:t>11</w:t>
      </w:r>
      <w:r>
        <w:rPr>
          <w:rFonts w:ascii="標楷體" w:eastAsia="標楷體" w:hAnsi="標楷體"/>
          <w:color w:val="FF0000"/>
          <w:highlight w:val="yellow"/>
        </w:rPr>
        <w:t>1</w:t>
      </w:r>
      <w:r w:rsidRPr="001E4137">
        <w:rPr>
          <w:rFonts w:ascii="標楷體" w:eastAsia="標楷體" w:hAnsi="標楷體" w:hint="eastAsia"/>
          <w:color w:val="FF0000"/>
          <w:highlight w:val="yellow"/>
        </w:rPr>
        <w:t>年</w:t>
      </w:r>
      <w:r>
        <w:rPr>
          <w:rFonts w:ascii="標楷體" w:eastAsia="標楷體" w:hAnsi="標楷體" w:hint="eastAsia"/>
          <w:color w:val="FF0000"/>
          <w:highlight w:val="yellow"/>
        </w:rPr>
        <w:t>10</w:t>
      </w:r>
      <w:r w:rsidRPr="001E4137">
        <w:rPr>
          <w:rFonts w:ascii="標楷體" w:eastAsia="標楷體" w:hAnsi="標楷體" w:hint="eastAsia"/>
          <w:color w:val="FF0000"/>
          <w:highlight w:val="yellow"/>
        </w:rPr>
        <w:t>月</w:t>
      </w:r>
      <w:r>
        <w:rPr>
          <w:rFonts w:ascii="標楷體" w:eastAsia="標楷體" w:hAnsi="標楷體"/>
          <w:color w:val="FF0000"/>
          <w:highlight w:val="yellow"/>
        </w:rPr>
        <w:t>12</w:t>
      </w:r>
      <w:r w:rsidRPr="001E4137">
        <w:rPr>
          <w:rFonts w:ascii="標楷體" w:eastAsia="標楷體" w:hAnsi="標楷體" w:hint="eastAsia"/>
          <w:color w:val="FF0000"/>
          <w:highlight w:val="yellow"/>
        </w:rPr>
        <w:t>日(</w:t>
      </w:r>
      <w:r>
        <w:rPr>
          <w:rFonts w:ascii="標楷體" w:eastAsia="標楷體" w:hAnsi="標楷體" w:hint="eastAsia"/>
          <w:color w:val="FF0000"/>
          <w:highlight w:val="yellow"/>
        </w:rPr>
        <w:t>星期三</w:t>
      </w:r>
      <w:r w:rsidRPr="001E4137">
        <w:rPr>
          <w:rFonts w:ascii="標楷體" w:eastAsia="標楷體" w:hAnsi="標楷體" w:hint="eastAsia"/>
          <w:color w:val="FF0000"/>
          <w:highlight w:val="yellow"/>
        </w:rPr>
        <w:t>)</w:t>
      </w:r>
      <w:r w:rsidRPr="001E4137">
        <w:rPr>
          <w:rFonts w:ascii="標楷體" w:eastAsia="標楷體" w:hAnsi="標楷體" w:hint="eastAsia"/>
        </w:rPr>
        <w:t>前將本</w:t>
      </w:r>
      <w:proofErr w:type="gramStart"/>
      <w:r w:rsidRPr="001E4137">
        <w:rPr>
          <w:rFonts w:ascii="標楷體" w:eastAsia="標楷體" w:hAnsi="標楷體" w:hint="eastAsia"/>
        </w:rPr>
        <w:t>電子檔回傳</w:t>
      </w:r>
      <w:proofErr w:type="gramEnd"/>
      <w:r w:rsidRPr="001E4137">
        <w:rPr>
          <w:rFonts w:ascii="標楷體" w:eastAsia="標楷體" w:hAnsi="標楷體" w:hint="eastAsia"/>
        </w:rPr>
        <w:t>至</w:t>
      </w:r>
      <w:r w:rsidRPr="00C023B7">
        <w:rPr>
          <w:rStyle w:val="a6"/>
          <w:rFonts w:ascii="Helvetica" w:hAnsi="Helvetica" w:hint="eastAsia"/>
          <w:b/>
          <w:color w:val="005CA8"/>
          <w:sz w:val="26"/>
          <w:szCs w:val="26"/>
          <w:shd w:val="clear" w:color="auto" w:fill="FFFFFF"/>
        </w:rPr>
        <w:t>青溪國小方淑品老師，</w:t>
      </w:r>
    </w:p>
    <w:p w:rsidR="00AC3900" w:rsidRPr="001E4137" w:rsidRDefault="001E3B87" w:rsidP="001E3B87">
      <w:pPr>
        <w:rPr>
          <w:color w:val="FF0000"/>
        </w:rPr>
      </w:pPr>
      <w:r w:rsidRPr="00C023B7">
        <w:rPr>
          <w:rStyle w:val="a6"/>
          <w:rFonts w:ascii="Helvetica" w:hAnsi="Helvetica"/>
          <w:b/>
          <w:color w:val="005CA8"/>
          <w:sz w:val="26"/>
          <w:szCs w:val="26"/>
          <w:shd w:val="clear" w:color="auto" w:fill="FFFFFF"/>
        </w:rPr>
        <w:t xml:space="preserve">  </w:t>
      </w:r>
      <w:r w:rsidRPr="00C023B7">
        <w:rPr>
          <w:rStyle w:val="a6"/>
          <w:rFonts w:ascii="Helvetica" w:hAnsi="Helvetica" w:hint="eastAsia"/>
          <w:b/>
          <w:color w:val="005CA8"/>
          <w:sz w:val="26"/>
          <w:szCs w:val="26"/>
          <w:shd w:val="clear" w:color="auto" w:fill="FFFFFF"/>
        </w:rPr>
        <w:t>信箱：</w:t>
      </w:r>
      <w:hyperlink r:id="rId7" w:history="1">
        <w:r w:rsidRPr="00C023B7">
          <w:rPr>
            <w:rStyle w:val="a6"/>
            <w:rFonts w:ascii="Helvetica" w:hAnsi="Helvetica"/>
            <w:b/>
            <w:color w:val="005CA8"/>
            <w:sz w:val="27"/>
            <w:szCs w:val="27"/>
            <w:shd w:val="clear" w:color="auto" w:fill="FFFFFF"/>
          </w:rPr>
          <w:t>shupingfang@csps.tyc.edu.tw</w:t>
        </w:r>
      </w:hyperlink>
      <w:r w:rsidRPr="001E4137">
        <w:rPr>
          <w:rFonts w:ascii="標楷體" w:eastAsia="標楷體" w:hAnsi="標楷體" w:hint="eastAsia"/>
        </w:rPr>
        <w:t>，TEL:3347883轉216，謝謝！</w:t>
      </w:r>
    </w:p>
    <w:p w:rsidR="00B37EC4" w:rsidRDefault="00B37EC4" w:rsidP="00122F65">
      <w:pPr>
        <w:rPr>
          <w:b/>
          <w:color w:val="FF0000"/>
        </w:rPr>
      </w:pPr>
    </w:p>
    <w:p w:rsidR="0084506B" w:rsidRDefault="0084506B" w:rsidP="00122F65">
      <w:pPr>
        <w:rPr>
          <w:b/>
          <w:color w:val="FF0000"/>
        </w:rPr>
      </w:pPr>
    </w:p>
    <w:p w:rsidR="0084506B" w:rsidRPr="001E4137" w:rsidRDefault="0084506B" w:rsidP="0084506B">
      <w:pPr>
        <w:pStyle w:val="a3"/>
        <w:widowControl/>
        <w:adjustRightInd w:val="0"/>
        <w:snapToGrid w:val="0"/>
        <w:spacing w:line="20" w:lineRule="atLeast"/>
        <w:jc w:val="right"/>
        <w:rPr>
          <w:rFonts w:ascii="標楷體" w:eastAsia="標楷體"/>
          <w:b/>
          <w:szCs w:val="32"/>
          <w:bdr w:val="single" w:sz="4" w:space="0" w:color="auto"/>
        </w:rPr>
      </w:pPr>
      <w:r>
        <w:rPr>
          <w:rFonts w:ascii="標楷體" w:eastAsia="標楷體" w:hint="eastAsia"/>
          <w:b/>
          <w:szCs w:val="32"/>
          <w:bdr w:val="single" w:sz="4" w:space="0" w:color="auto"/>
        </w:rPr>
        <w:lastRenderedPageBreak/>
        <w:t>資優教育</w:t>
      </w:r>
    </w:p>
    <w:p w:rsidR="0084506B" w:rsidRDefault="0084506B" w:rsidP="0084506B">
      <w:pPr>
        <w:pStyle w:val="a3"/>
        <w:widowControl/>
        <w:adjustRightInd w:val="0"/>
        <w:snapToGrid w:val="0"/>
        <w:spacing w:line="20" w:lineRule="atLeast"/>
        <w:rPr>
          <w:rFonts w:ascii="標楷體" w:eastAsia="標楷體"/>
          <w:b/>
          <w:szCs w:val="32"/>
        </w:rPr>
      </w:pPr>
      <w:proofErr w:type="gramStart"/>
      <w:r w:rsidRPr="00CD0AA1">
        <w:rPr>
          <w:rFonts w:ascii="標楷體" w:eastAsia="標楷體" w:hint="eastAsia"/>
          <w:b/>
          <w:szCs w:val="32"/>
        </w:rPr>
        <w:t>11</w:t>
      </w:r>
      <w:r w:rsidRPr="00CD0AA1">
        <w:rPr>
          <w:rFonts w:ascii="標楷體" w:eastAsia="標楷體"/>
          <w:b/>
          <w:szCs w:val="32"/>
        </w:rPr>
        <w:t>1</w:t>
      </w:r>
      <w:proofErr w:type="gramEnd"/>
      <w:r w:rsidRPr="00CD0AA1">
        <w:rPr>
          <w:rFonts w:ascii="標楷體" w:eastAsia="標楷體" w:hint="eastAsia"/>
          <w:b/>
          <w:szCs w:val="32"/>
        </w:rPr>
        <w:t>年度科學</w:t>
      </w:r>
      <w:proofErr w:type="gramStart"/>
      <w:r w:rsidRPr="00CD0AA1">
        <w:rPr>
          <w:rFonts w:ascii="標楷體" w:eastAsia="標楷體" w:hint="eastAsia"/>
          <w:b/>
          <w:szCs w:val="32"/>
        </w:rPr>
        <w:t>教育暨資優</w:t>
      </w:r>
      <w:proofErr w:type="gramEnd"/>
      <w:r w:rsidRPr="00CD0AA1">
        <w:rPr>
          <w:rFonts w:ascii="標楷體" w:eastAsia="標楷體" w:hint="eastAsia"/>
          <w:b/>
          <w:szCs w:val="32"/>
        </w:rPr>
        <w:t>教育嘉年華學生闖關活動簡介</w:t>
      </w:r>
    </w:p>
    <w:p w:rsidR="0084506B" w:rsidRDefault="0084506B" w:rsidP="0084506B">
      <w:pPr>
        <w:pStyle w:val="a3"/>
        <w:widowControl/>
        <w:adjustRightInd w:val="0"/>
        <w:snapToGrid w:val="0"/>
        <w:spacing w:line="20" w:lineRule="atLeast"/>
        <w:rPr>
          <w:rFonts w:ascii="標楷體" w:eastAsia="標楷體"/>
          <w:color w:val="0070C0"/>
          <w:szCs w:val="36"/>
        </w:rPr>
      </w:pPr>
    </w:p>
    <w:p w:rsidR="0084506B" w:rsidRPr="0019224F" w:rsidRDefault="0084506B" w:rsidP="0084506B">
      <w:pPr>
        <w:pStyle w:val="a3"/>
        <w:widowControl/>
        <w:adjustRightInd w:val="0"/>
        <w:snapToGrid w:val="0"/>
        <w:spacing w:line="20" w:lineRule="atLeast"/>
        <w:jc w:val="left"/>
        <w:rPr>
          <w:rFonts w:ascii="標楷體" w:eastAsia="標楷體"/>
          <w:color w:val="0070C0"/>
          <w:szCs w:val="28"/>
        </w:rPr>
      </w:pPr>
      <w:r w:rsidRPr="0019224F">
        <w:rPr>
          <w:rFonts w:ascii="標楷體" w:eastAsia="標楷體" w:hint="eastAsia"/>
          <w:color w:val="0070C0"/>
          <w:szCs w:val="36"/>
        </w:rPr>
        <w:t xml:space="preserve">編號：              </w:t>
      </w:r>
      <w:r>
        <w:rPr>
          <w:rFonts w:ascii="標楷體" w:eastAsia="標楷體"/>
          <w:color w:val="0070C0"/>
          <w:szCs w:val="36"/>
        </w:rPr>
        <w:t xml:space="preserve">                    </w:t>
      </w:r>
      <w:r w:rsidRPr="0019224F">
        <w:rPr>
          <w:rFonts w:ascii="標楷體" w:eastAsia="標楷體" w:hint="eastAsia"/>
          <w:color w:val="0070C0"/>
          <w:szCs w:val="36"/>
          <w:lang w:eastAsia="zh-HK"/>
        </w:rPr>
        <w:t>熱區</w:t>
      </w:r>
      <w:r w:rsidRPr="0019224F">
        <w:rPr>
          <w:rFonts w:ascii="標楷體" w:eastAsia="標楷體" w:hint="eastAsia"/>
          <w:color w:val="0070C0"/>
          <w:szCs w:val="36"/>
        </w:rPr>
        <w:t>:</w:t>
      </w:r>
    </w:p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5"/>
        <w:gridCol w:w="2268"/>
        <w:gridCol w:w="992"/>
        <w:gridCol w:w="2268"/>
        <w:gridCol w:w="1276"/>
        <w:gridCol w:w="2126"/>
      </w:tblGrid>
      <w:tr w:rsidR="0084506B" w:rsidRPr="008344F4" w:rsidTr="00981780">
        <w:trPr>
          <w:trHeight w:val="630"/>
        </w:trPr>
        <w:tc>
          <w:tcPr>
            <w:tcW w:w="1135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關名</w:t>
            </w:r>
            <w:proofErr w:type="gramEnd"/>
          </w:p>
        </w:tc>
        <w:tc>
          <w:tcPr>
            <w:tcW w:w="2268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84506B" w:rsidRPr="008344F4" w:rsidRDefault="0084506B" w:rsidP="009817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/中</w:t>
            </w:r>
          </w:p>
        </w:tc>
        <w:tc>
          <w:tcPr>
            <w:tcW w:w="1276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2126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□動態 □靜態</w:t>
            </w:r>
          </w:p>
        </w:tc>
      </w:tr>
      <w:tr w:rsidR="0084506B" w:rsidRPr="008344F4" w:rsidTr="00981780">
        <w:trPr>
          <w:trHeight w:val="1516"/>
        </w:trPr>
        <w:tc>
          <w:tcPr>
            <w:tcW w:w="1135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關主</w:t>
            </w:r>
            <w:proofErr w:type="gramEnd"/>
          </w:p>
        </w:tc>
        <w:tc>
          <w:tcPr>
            <w:tcW w:w="2268" w:type="dxa"/>
            <w:vAlign w:val="center"/>
          </w:tcPr>
          <w:p w:rsidR="0084506B" w:rsidRDefault="0084506B" w:rsidP="00981780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:rsidR="0084506B" w:rsidRPr="001E4137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1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(教師)</w:t>
            </w:r>
          </w:p>
        </w:tc>
        <w:tc>
          <w:tcPr>
            <w:tcW w:w="992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84506B" w:rsidRPr="001E4137" w:rsidRDefault="0084506B" w:rsidP="00981780">
            <w:pPr>
              <w:spacing w:line="0" w:lineRule="atLeast"/>
              <w:rPr>
                <w:rFonts w:ascii="標楷體" w:eastAsia="標楷體" w:hAnsi="標楷體"/>
              </w:rPr>
            </w:pPr>
            <w:r w:rsidRPr="001E41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(請填寫當天帶隊教師聯絡方式)</w:t>
            </w:r>
          </w:p>
          <w:p w:rsidR="0084506B" w:rsidRPr="008344F4" w:rsidRDefault="0084506B" w:rsidP="00981780">
            <w:pPr>
              <w:spacing w:line="0" w:lineRule="atLeast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</w:rPr>
              <w:t>（o）</w:t>
            </w:r>
          </w:p>
          <w:p w:rsidR="0084506B" w:rsidRPr="008344F4" w:rsidRDefault="0084506B" w:rsidP="0098178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0"/>
                <w:szCs w:val="20"/>
              </w:rPr>
              <w:t>（手機）</w:t>
            </w:r>
          </w:p>
        </w:tc>
        <w:tc>
          <w:tcPr>
            <w:tcW w:w="1276" w:type="dxa"/>
            <w:vAlign w:val="center"/>
          </w:tcPr>
          <w:p w:rsidR="0084506B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  <w:p w:rsidR="0084506B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56D8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(代訂)</w:t>
            </w:r>
          </w:p>
          <w:p w:rsidR="0084506B" w:rsidRPr="001E4137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E4137">
              <w:rPr>
                <w:rFonts w:ascii="標楷體" w:eastAsia="標楷體" w:hAnsi="標楷體" w:hint="eastAsia"/>
                <w:color w:val="FF0000"/>
                <w:sz w:val="18"/>
                <w:szCs w:val="20"/>
              </w:rPr>
              <w:t>倘無請填0</w:t>
            </w:r>
          </w:p>
        </w:tc>
        <w:tc>
          <w:tcPr>
            <w:tcW w:w="2126" w:type="dxa"/>
            <w:vAlign w:val="center"/>
          </w:tcPr>
          <w:p w:rsidR="0084506B" w:rsidRDefault="0084506B" w:rsidP="00981780">
            <w:pPr>
              <w:spacing w:line="480" w:lineRule="exact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標楷體" w:eastAsia="標楷體" w:hAnsi="標楷體" w:hint="eastAsia"/>
              </w:rPr>
              <w:t>：</w:t>
            </w:r>
            <w:r w:rsidRPr="008344F4">
              <w:rPr>
                <w:rFonts w:ascii="標楷體" w:eastAsia="標楷體" w:hAnsi="標楷體" w:hint="eastAsia"/>
              </w:rPr>
              <w:t xml:space="preserve">  人</w:t>
            </w:r>
          </w:p>
          <w:p w:rsidR="0084506B" w:rsidRPr="00222E30" w:rsidRDefault="0084506B" w:rsidP="00981780">
            <w:pPr>
              <w:spacing w:line="480" w:lineRule="exact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標楷體" w:eastAsia="標楷體" w:hAnsi="標楷體" w:hint="eastAsia"/>
              </w:rPr>
              <w:t>：</w:t>
            </w:r>
            <w:r w:rsidRPr="008344F4">
              <w:rPr>
                <w:rFonts w:ascii="標楷體" w:eastAsia="標楷體" w:hAnsi="標楷體" w:hint="eastAsia"/>
              </w:rPr>
              <w:t xml:space="preserve">  人</w:t>
            </w:r>
          </w:p>
        </w:tc>
      </w:tr>
      <w:tr w:rsidR="0084506B" w:rsidRPr="008344F4" w:rsidTr="00981780">
        <w:trPr>
          <w:trHeight w:val="725"/>
        </w:trPr>
        <w:tc>
          <w:tcPr>
            <w:tcW w:w="1135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護關</w:t>
            </w:r>
          </w:p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大將</w:t>
            </w:r>
          </w:p>
        </w:tc>
        <w:tc>
          <w:tcPr>
            <w:tcW w:w="8930" w:type="dxa"/>
            <w:gridSpan w:val="5"/>
            <w:vAlign w:val="center"/>
          </w:tcPr>
          <w:p w:rsidR="0084506B" w:rsidRPr="001E4137" w:rsidRDefault="0084506B" w:rsidP="00981780">
            <w:pPr>
              <w:spacing w:line="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1E41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(請註明是學生或教師)</w:t>
            </w:r>
          </w:p>
        </w:tc>
      </w:tr>
      <w:tr w:rsidR="0084506B" w:rsidRPr="008344F4" w:rsidTr="00981780">
        <w:trPr>
          <w:trHeight w:val="5606"/>
        </w:trPr>
        <w:tc>
          <w:tcPr>
            <w:tcW w:w="1135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8930" w:type="dxa"/>
            <w:gridSpan w:val="5"/>
          </w:tcPr>
          <w:p w:rsidR="0084506B" w:rsidRPr="001E4137" w:rsidRDefault="0084506B" w:rsidP="009817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E4137">
              <w:rPr>
                <w:rFonts w:ascii="標楷體" w:eastAsia="標楷體" w:hAnsi="標楷體" w:hint="eastAsia"/>
                <w:b/>
                <w:sz w:val="28"/>
              </w:rPr>
              <w:t xml:space="preserve">一、原理： </w:t>
            </w:r>
          </w:p>
          <w:p w:rsidR="0084506B" w:rsidRDefault="0084506B" w:rsidP="009817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84506B" w:rsidRPr="001E4137" w:rsidRDefault="0084506B" w:rsidP="0098178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84506B" w:rsidRPr="001E4137" w:rsidRDefault="0084506B" w:rsidP="0098178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1E4137">
              <w:rPr>
                <w:rFonts w:ascii="標楷體" w:eastAsia="標楷體" w:hAnsi="標楷體" w:hint="eastAsia"/>
                <w:b/>
                <w:bCs/>
                <w:sz w:val="28"/>
              </w:rPr>
              <w:t>二、操作步驟：</w:t>
            </w:r>
          </w:p>
          <w:p w:rsidR="0084506B" w:rsidRPr="001E4137" w:rsidRDefault="0084506B" w:rsidP="0098178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84506B" w:rsidRPr="001E4137" w:rsidRDefault="0084506B" w:rsidP="00981780">
            <w:pPr>
              <w:pStyle w:val="Web"/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1E4137">
              <w:rPr>
                <w:rFonts w:ascii="標楷體" w:eastAsia="標楷體" w:hAnsi="標楷體" w:hint="eastAsia"/>
                <w:b/>
                <w:sz w:val="28"/>
              </w:rPr>
              <w:t>三、過關條件：</w:t>
            </w:r>
            <w:r w:rsidRPr="001E4137">
              <w:rPr>
                <w:rFonts w:ascii="標楷體" w:eastAsia="標楷體" w:hAnsi="標楷體" w:hint="eastAsia"/>
                <w:color w:val="FF0000"/>
              </w:rPr>
              <w:t>(請針對</w:t>
            </w:r>
            <w:r w:rsidRPr="0019224F">
              <w:rPr>
                <w:rFonts w:ascii="標楷體" w:eastAsia="標楷體" w:hAnsi="標楷體" w:hint="eastAsia"/>
                <w:color w:val="0070C0"/>
              </w:rPr>
              <w:t>國小、中、高年級及國中生</w:t>
            </w:r>
            <w:r w:rsidRPr="001E4137">
              <w:rPr>
                <w:rFonts w:ascii="標楷體" w:eastAsia="標楷體" w:hAnsi="標楷體" w:hint="eastAsia"/>
                <w:color w:val="FF0000"/>
              </w:rPr>
              <w:t>不同對象，設計不同程度的闖關內容與難度</w:t>
            </w:r>
            <w:proofErr w:type="gramStart"/>
            <w:r w:rsidRPr="001E4137">
              <w:rPr>
                <w:rFonts w:ascii="標楷體" w:eastAsia="標楷體" w:hAnsi="標楷體" w:hint="eastAsia"/>
                <w:color w:val="FF0000"/>
              </w:rPr>
              <w:t>）</w:t>
            </w:r>
            <w:proofErr w:type="gramEnd"/>
          </w:p>
          <w:p w:rsidR="0084506B" w:rsidRPr="001E4137" w:rsidRDefault="0084506B" w:rsidP="0098178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84506B" w:rsidRPr="001E4137" w:rsidRDefault="0084506B" w:rsidP="0098178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84506B" w:rsidRDefault="0084506B" w:rsidP="0098178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E4137">
              <w:rPr>
                <w:rFonts w:ascii="標楷體" w:eastAsia="標楷體" w:hAnsi="標楷體" w:hint="eastAsia"/>
                <w:b/>
                <w:sz w:val="28"/>
              </w:rPr>
              <w:t>四、其它：</w:t>
            </w:r>
          </w:p>
          <w:p w:rsidR="0084506B" w:rsidRDefault="0084506B" w:rsidP="0098178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84506B" w:rsidRDefault="0084506B" w:rsidP="0098178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84506B" w:rsidRDefault="0084506B" w:rsidP="0098178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84506B" w:rsidRPr="00907EE7" w:rsidRDefault="0084506B" w:rsidP="0098178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907EE7">
              <w:rPr>
                <w:rFonts w:ascii="標楷體" w:eastAsia="標楷體" w:hAnsi="標楷體" w:hint="eastAsia"/>
                <w:color w:val="FF0000"/>
              </w:rPr>
              <w:t>※請留意，有鑒於民航法</w:t>
            </w:r>
            <w:proofErr w:type="gramStart"/>
            <w:r w:rsidRPr="00907EE7">
              <w:rPr>
                <w:rFonts w:ascii="標楷體" w:eastAsia="標楷體" w:hAnsi="標楷體" w:hint="eastAsia"/>
                <w:color w:val="FF0000"/>
              </w:rPr>
              <w:t>無人機專章</w:t>
            </w:r>
            <w:proofErr w:type="gramEnd"/>
            <w:r w:rsidRPr="00907EE7">
              <w:rPr>
                <w:rFonts w:ascii="標楷體" w:eastAsia="標楷體" w:hAnsi="標楷體" w:hint="eastAsia"/>
                <w:color w:val="FF0000"/>
              </w:rPr>
              <w:t>新法業於109年3月31日施行，室外飛行須依規定之條件始能飛行。倘規劃飛行器闖關活動者，請規劃於</w:t>
            </w:r>
            <w:r w:rsidRPr="0019224F">
              <w:rPr>
                <w:rFonts w:ascii="標楷體" w:eastAsia="標楷體" w:hAnsi="標楷體" w:hint="eastAsia"/>
                <w:b/>
                <w:color w:val="0070C0"/>
              </w:rPr>
              <w:t>帳棚內操作</w:t>
            </w:r>
            <w:r w:rsidRPr="00907EE7">
              <w:rPr>
                <w:rFonts w:ascii="標楷體" w:eastAsia="標楷體" w:hAnsi="標楷體" w:hint="eastAsia"/>
                <w:color w:val="FF0000"/>
              </w:rPr>
              <w:t>為主。</w:t>
            </w:r>
          </w:p>
        </w:tc>
      </w:tr>
      <w:tr w:rsidR="0084506B" w:rsidRPr="008344F4" w:rsidTr="00981780">
        <w:trPr>
          <w:trHeight w:val="1006"/>
        </w:trPr>
        <w:tc>
          <w:tcPr>
            <w:tcW w:w="1135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材料</w:t>
            </w:r>
          </w:p>
        </w:tc>
        <w:tc>
          <w:tcPr>
            <w:tcW w:w="8930" w:type="dxa"/>
            <w:gridSpan w:val="5"/>
            <w:vAlign w:val="center"/>
          </w:tcPr>
          <w:p w:rsidR="0084506B" w:rsidRPr="008344F4" w:rsidRDefault="0084506B" w:rsidP="0098178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4506B" w:rsidRPr="008344F4" w:rsidTr="00981780">
        <w:trPr>
          <w:trHeight w:val="900"/>
        </w:trPr>
        <w:tc>
          <w:tcPr>
            <w:tcW w:w="1135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特別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8930" w:type="dxa"/>
            <w:gridSpan w:val="5"/>
            <w:vAlign w:val="center"/>
          </w:tcPr>
          <w:p w:rsidR="0084506B" w:rsidRPr="008344F4" w:rsidRDefault="0084506B" w:rsidP="009817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344F4">
              <w:rPr>
                <w:rFonts w:ascii="標楷體" w:eastAsia="標楷體" w:hAnsi="標楷體" w:hint="eastAsia"/>
              </w:rPr>
              <w:t>□需使用水源  □需使用電源  □其它___________</w:t>
            </w:r>
            <w:r w:rsidRPr="001E4137">
              <w:rPr>
                <w:rFonts w:ascii="標楷體" w:eastAsia="標楷體" w:hAnsi="標楷體"/>
              </w:rPr>
              <w:t xml:space="preserve"> </w:t>
            </w:r>
            <w:r w:rsidRPr="001E4137">
              <w:rPr>
                <w:rFonts w:ascii="標楷體" w:eastAsia="標楷體" w:hAnsi="標楷體" w:hint="eastAsia"/>
                <w:color w:val="FF0000"/>
              </w:rPr>
              <w:t>(例如：需要額外場地、同校攤位需鄰近</w:t>
            </w:r>
            <w:r w:rsidRPr="001E4137">
              <w:rPr>
                <w:rFonts w:ascii="標楷體" w:eastAsia="標楷體" w:hAnsi="標楷體"/>
                <w:color w:val="FF0000"/>
              </w:rPr>
              <w:t>…</w:t>
            </w:r>
            <w:r w:rsidRPr="001E4137">
              <w:rPr>
                <w:rFonts w:ascii="標楷體" w:eastAsia="標楷體" w:hAnsi="標楷體" w:hint="eastAsia"/>
                <w:color w:val="FF0000"/>
              </w:rPr>
              <w:t>等)</w:t>
            </w:r>
          </w:p>
        </w:tc>
      </w:tr>
      <w:tr w:rsidR="0084506B" w:rsidRPr="008344F4" w:rsidTr="00981780">
        <w:trPr>
          <w:trHeight w:val="727"/>
        </w:trPr>
        <w:tc>
          <w:tcPr>
            <w:tcW w:w="1135" w:type="dxa"/>
            <w:vAlign w:val="center"/>
          </w:tcPr>
          <w:p w:rsidR="0084506B" w:rsidRPr="008344F4" w:rsidRDefault="0084506B" w:rsidP="009817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4F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930" w:type="dxa"/>
            <w:gridSpan w:val="5"/>
          </w:tcPr>
          <w:p w:rsidR="0084506B" w:rsidRPr="008344F4" w:rsidRDefault="0084506B" w:rsidP="009817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84506B" w:rsidRPr="00C023B7" w:rsidRDefault="0084506B" w:rsidP="0084506B">
      <w:pPr>
        <w:rPr>
          <w:rStyle w:val="a6"/>
          <w:rFonts w:ascii="Helvetica" w:hAnsi="Helvetica"/>
          <w:b/>
          <w:color w:val="005CA8"/>
          <w:sz w:val="26"/>
          <w:szCs w:val="26"/>
          <w:shd w:val="clear" w:color="auto" w:fill="FFFFFF"/>
        </w:rPr>
      </w:pPr>
      <w:r w:rsidRPr="001E4137">
        <w:rPr>
          <w:rFonts w:ascii="標楷體" w:eastAsia="標楷體" w:hAnsi="標楷體" w:hint="eastAsia"/>
        </w:rPr>
        <w:t>※請夥伴學校</w:t>
      </w:r>
      <w:r>
        <w:rPr>
          <w:rFonts w:ascii="標楷體" w:eastAsia="標楷體" w:hAnsi="標楷體" w:hint="eastAsia"/>
        </w:rPr>
        <w:t>請</w:t>
      </w:r>
      <w:r w:rsidRPr="001E413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  <w:color w:val="FF0000"/>
          <w:highlight w:val="yellow"/>
        </w:rPr>
        <w:t>11</w:t>
      </w:r>
      <w:r>
        <w:rPr>
          <w:rFonts w:ascii="標楷體" w:eastAsia="標楷體" w:hAnsi="標楷體"/>
          <w:color w:val="FF0000"/>
          <w:highlight w:val="yellow"/>
        </w:rPr>
        <w:t>1</w:t>
      </w:r>
      <w:r w:rsidRPr="001E4137">
        <w:rPr>
          <w:rFonts w:ascii="標楷體" w:eastAsia="標楷體" w:hAnsi="標楷體" w:hint="eastAsia"/>
          <w:color w:val="FF0000"/>
          <w:highlight w:val="yellow"/>
        </w:rPr>
        <w:t>年</w:t>
      </w:r>
      <w:r>
        <w:rPr>
          <w:rFonts w:ascii="標楷體" w:eastAsia="標楷體" w:hAnsi="標楷體" w:hint="eastAsia"/>
          <w:color w:val="FF0000"/>
          <w:highlight w:val="yellow"/>
        </w:rPr>
        <w:t>10</w:t>
      </w:r>
      <w:r w:rsidRPr="001E4137">
        <w:rPr>
          <w:rFonts w:ascii="標楷體" w:eastAsia="標楷體" w:hAnsi="標楷體" w:hint="eastAsia"/>
          <w:color w:val="FF0000"/>
          <w:highlight w:val="yellow"/>
        </w:rPr>
        <w:t>月</w:t>
      </w:r>
      <w:r>
        <w:rPr>
          <w:rFonts w:ascii="標楷體" w:eastAsia="標楷體" w:hAnsi="標楷體"/>
          <w:color w:val="FF0000"/>
          <w:highlight w:val="yellow"/>
        </w:rPr>
        <w:t>12</w:t>
      </w:r>
      <w:r w:rsidRPr="001E4137">
        <w:rPr>
          <w:rFonts w:ascii="標楷體" w:eastAsia="標楷體" w:hAnsi="標楷體" w:hint="eastAsia"/>
          <w:color w:val="FF0000"/>
          <w:highlight w:val="yellow"/>
        </w:rPr>
        <w:t>日(</w:t>
      </w:r>
      <w:r>
        <w:rPr>
          <w:rFonts w:ascii="標楷體" w:eastAsia="標楷體" w:hAnsi="標楷體" w:hint="eastAsia"/>
          <w:color w:val="FF0000"/>
          <w:highlight w:val="yellow"/>
        </w:rPr>
        <w:t>星期三</w:t>
      </w:r>
      <w:r w:rsidRPr="001E4137">
        <w:rPr>
          <w:rFonts w:ascii="標楷體" w:eastAsia="標楷體" w:hAnsi="標楷體" w:hint="eastAsia"/>
          <w:color w:val="FF0000"/>
          <w:highlight w:val="yellow"/>
        </w:rPr>
        <w:t>)</w:t>
      </w:r>
      <w:r w:rsidRPr="001E4137">
        <w:rPr>
          <w:rFonts w:ascii="標楷體" w:eastAsia="標楷體" w:hAnsi="標楷體" w:hint="eastAsia"/>
        </w:rPr>
        <w:t>前將本</w:t>
      </w:r>
      <w:proofErr w:type="gramStart"/>
      <w:r w:rsidRPr="001E4137">
        <w:rPr>
          <w:rFonts w:ascii="標楷體" w:eastAsia="標楷體" w:hAnsi="標楷體" w:hint="eastAsia"/>
        </w:rPr>
        <w:t>電子檔回傳</w:t>
      </w:r>
      <w:proofErr w:type="gramEnd"/>
      <w:r w:rsidRPr="001E4137">
        <w:rPr>
          <w:rFonts w:ascii="標楷體" w:eastAsia="標楷體" w:hAnsi="標楷體" w:hint="eastAsia"/>
        </w:rPr>
        <w:t>至</w:t>
      </w:r>
      <w:r w:rsidRPr="00C023B7">
        <w:rPr>
          <w:rStyle w:val="a6"/>
          <w:rFonts w:ascii="Helvetica" w:hAnsi="Helvetica" w:hint="eastAsia"/>
          <w:b/>
          <w:color w:val="005CA8"/>
          <w:sz w:val="26"/>
          <w:szCs w:val="26"/>
          <w:shd w:val="clear" w:color="auto" w:fill="FFFFFF"/>
        </w:rPr>
        <w:t>青溪國小方淑品老師，</w:t>
      </w:r>
    </w:p>
    <w:p w:rsidR="0084506B" w:rsidRPr="001E4137" w:rsidRDefault="0084506B" w:rsidP="0084506B">
      <w:pPr>
        <w:rPr>
          <w:color w:val="FF0000"/>
        </w:rPr>
      </w:pPr>
      <w:r w:rsidRPr="00C023B7">
        <w:rPr>
          <w:rStyle w:val="a6"/>
          <w:rFonts w:ascii="Helvetica" w:hAnsi="Helvetica"/>
          <w:b/>
          <w:color w:val="005CA8"/>
          <w:sz w:val="26"/>
          <w:szCs w:val="26"/>
          <w:shd w:val="clear" w:color="auto" w:fill="FFFFFF"/>
        </w:rPr>
        <w:t xml:space="preserve">  </w:t>
      </w:r>
      <w:r w:rsidRPr="00C023B7">
        <w:rPr>
          <w:rStyle w:val="a6"/>
          <w:rFonts w:ascii="Helvetica" w:hAnsi="Helvetica" w:hint="eastAsia"/>
          <w:b/>
          <w:color w:val="005CA8"/>
          <w:sz w:val="26"/>
          <w:szCs w:val="26"/>
          <w:shd w:val="clear" w:color="auto" w:fill="FFFFFF"/>
        </w:rPr>
        <w:t>信箱：</w:t>
      </w:r>
      <w:hyperlink r:id="rId8" w:history="1">
        <w:r w:rsidRPr="00C023B7">
          <w:rPr>
            <w:rStyle w:val="a6"/>
            <w:rFonts w:ascii="Helvetica" w:hAnsi="Helvetica"/>
            <w:b/>
            <w:color w:val="005CA8"/>
            <w:sz w:val="27"/>
            <w:szCs w:val="27"/>
            <w:shd w:val="clear" w:color="auto" w:fill="FFFFFF"/>
          </w:rPr>
          <w:t>shupingfang@csps.tyc.edu.tw</w:t>
        </w:r>
      </w:hyperlink>
      <w:r w:rsidRPr="001E4137">
        <w:rPr>
          <w:rFonts w:ascii="標楷體" w:eastAsia="標楷體" w:hAnsi="標楷體" w:hint="eastAsia"/>
        </w:rPr>
        <w:t>，TEL:3347883轉216，謝謝！</w:t>
      </w:r>
    </w:p>
    <w:p w:rsidR="0084506B" w:rsidRPr="0084506B" w:rsidRDefault="0084506B" w:rsidP="00122F65">
      <w:pPr>
        <w:rPr>
          <w:rFonts w:hint="eastAsia"/>
          <w:b/>
          <w:color w:val="FF0000"/>
        </w:rPr>
      </w:pPr>
      <w:bookmarkStart w:id="0" w:name="_GoBack"/>
      <w:bookmarkEnd w:id="0"/>
    </w:p>
    <w:sectPr w:rsidR="0084506B" w:rsidRPr="0084506B" w:rsidSect="00C579BA">
      <w:pgSz w:w="11906" w:h="16838"/>
      <w:pgMar w:top="1134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96" w:rsidRDefault="00162796" w:rsidP="00431289">
      <w:r>
        <w:separator/>
      </w:r>
    </w:p>
  </w:endnote>
  <w:endnote w:type="continuationSeparator" w:id="0">
    <w:p w:rsidR="00162796" w:rsidRDefault="00162796" w:rsidP="004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96" w:rsidRDefault="00162796" w:rsidP="00431289">
      <w:r>
        <w:separator/>
      </w:r>
    </w:p>
  </w:footnote>
  <w:footnote w:type="continuationSeparator" w:id="0">
    <w:p w:rsidR="00162796" w:rsidRDefault="00162796" w:rsidP="0043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561"/>
    <w:multiLevelType w:val="hybridMultilevel"/>
    <w:tmpl w:val="59D8152E"/>
    <w:lvl w:ilvl="0" w:tplc="56DCC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E621B4"/>
    <w:multiLevelType w:val="hybridMultilevel"/>
    <w:tmpl w:val="10F612BA"/>
    <w:lvl w:ilvl="0" w:tplc="DA604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896AB5"/>
    <w:multiLevelType w:val="hybridMultilevel"/>
    <w:tmpl w:val="FC143EAC"/>
    <w:lvl w:ilvl="0" w:tplc="890ABB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349651B"/>
    <w:multiLevelType w:val="hybridMultilevel"/>
    <w:tmpl w:val="28FA89EA"/>
    <w:lvl w:ilvl="0" w:tplc="8CB69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A30D1"/>
    <w:multiLevelType w:val="hybridMultilevel"/>
    <w:tmpl w:val="22F6A11E"/>
    <w:lvl w:ilvl="0" w:tplc="E132D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BB1C45"/>
    <w:multiLevelType w:val="hybridMultilevel"/>
    <w:tmpl w:val="CCBE2C90"/>
    <w:lvl w:ilvl="0" w:tplc="566258DE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AE0CEF"/>
    <w:multiLevelType w:val="hybridMultilevel"/>
    <w:tmpl w:val="E3586010"/>
    <w:lvl w:ilvl="0" w:tplc="E44A8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1F35EF"/>
    <w:multiLevelType w:val="hybridMultilevel"/>
    <w:tmpl w:val="C36804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FC2914"/>
    <w:multiLevelType w:val="hybridMultilevel"/>
    <w:tmpl w:val="9DB21C0E"/>
    <w:lvl w:ilvl="0" w:tplc="F814A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660DE5"/>
    <w:multiLevelType w:val="hybridMultilevel"/>
    <w:tmpl w:val="0C6E5AAC"/>
    <w:lvl w:ilvl="0" w:tplc="3C8299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6237E1"/>
    <w:multiLevelType w:val="hybridMultilevel"/>
    <w:tmpl w:val="E25A3680"/>
    <w:lvl w:ilvl="0" w:tplc="FD74F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A05F7C"/>
    <w:multiLevelType w:val="hybridMultilevel"/>
    <w:tmpl w:val="643A8E56"/>
    <w:lvl w:ilvl="0" w:tplc="70DC3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0800B4"/>
    <w:multiLevelType w:val="hybridMultilevel"/>
    <w:tmpl w:val="34B464E0"/>
    <w:lvl w:ilvl="0" w:tplc="37426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0D"/>
    <w:rsid w:val="00000E90"/>
    <w:rsid w:val="00001B94"/>
    <w:rsid w:val="00036634"/>
    <w:rsid w:val="0004108C"/>
    <w:rsid w:val="000611F7"/>
    <w:rsid w:val="00061586"/>
    <w:rsid w:val="000621F3"/>
    <w:rsid w:val="0007050D"/>
    <w:rsid w:val="00073571"/>
    <w:rsid w:val="000B2FD4"/>
    <w:rsid w:val="000C15E5"/>
    <w:rsid w:val="000E0B1A"/>
    <w:rsid w:val="000F53B6"/>
    <w:rsid w:val="001120AF"/>
    <w:rsid w:val="001158C4"/>
    <w:rsid w:val="00122F65"/>
    <w:rsid w:val="00141C0A"/>
    <w:rsid w:val="00145058"/>
    <w:rsid w:val="001535E9"/>
    <w:rsid w:val="00160B64"/>
    <w:rsid w:val="00162796"/>
    <w:rsid w:val="0017705B"/>
    <w:rsid w:val="00183883"/>
    <w:rsid w:val="00184C3A"/>
    <w:rsid w:val="0019224F"/>
    <w:rsid w:val="001A16E1"/>
    <w:rsid w:val="001B2F86"/>
    <w:rsid w:val="001B4959"/>
    <w:rsid w:val="001B67A3"/>
    <w:rsid w:val="001C135F"/>
    <w:rsid w:val="001C1FB1"/>
    <w:rsid w:val="001E3B87"/>
    <w:rsid w:val="001E4137"/>
    <w:rsid w:val="001F3510"/>
    <w:rsid w:val="00215C5A"/>
    <w:rsid w:val="00222E30"/>
    <w:rsid w:val="00224D3D"/>
    <w:rsid w:val="002518EF"/>
    <w:rsid w:val="00255A17"/>
    <w:rsid w:val="00260DE5"/>
    <w:rsid w:val="0026620D"/>
    <w:rsid w:val="00267C6B"/>
    <w:rsid w:val="00281FB2"/>
    <w:rsid w:val="00296EB2"/>
    <w:rsid w:val="002A19A1"/>
    <w:rsid w:val="002A5CF6"/>
    <w:rsid w:val="002B5C6F"/>
    <w:rsid w:val="002E7707"/>
    <w:rsid w:val="002F73EF"/>
    <w:rsid w:val="002F75F0"/>
    <w:rsid w:val="003336BB"/>
    <w:rsid w:val="00334DBB"/>
    <w:rsid w:val="003668C1"/>
    <w:rsid w:val="00372945"/>
    <w:rsid w:val="00377303"/>
    <w:rsid w:val="00381B98"/>
    <w:rsid w:val="003969ED"/>
    <w:rsid w:val="003A5976"/>
    <w:rsid w:val="003A59CF"/>
    <w:rsid w:val="003B0DC1"/>
    <w:rsid w:val="00405ED4"/>
    <w:rsid w:val="00423817"/>
    <w:rsid w:val="00431289"/>
    <w:rsid w:val="004329A4"/>
    <w:rsid w:val="00445B1C"/>
    <w:rsid w:val="00464F30"/>
    <w:rsid w:val="004961C7"/>
    <w:rsid w:val="004E21EF"/>
    <w:rsid w:val="004F211D"/>
    <w:rsid w:val="004F2708"/>
    <w:rsid w:val="004F70FB"/>
    <w:rsid w:val="00542178"/>
    <w:rsid w:val="00547699"/>
    <w:rsid w:val="00575532"/>
    <w:rsid w:val="00583108"/>
    <w:rsid w:val="00585BBF"/>
    <w:rsid w:val="005929AA"/>
    <w:rsid w:val="005C32A2"/>
    <w:rsid w:val="005F1F8D"/>
    <w:rsid w:val="00602DB1"/>
    <w:rsid w:val="006076E5"/>
    <w:rsid w:val="0061255C"/>
    <w:rsid w:val="00617FC5"/>
    <w:rsid w:val="00623B8F"/>
    <w:rsid w:val="00633319"/>
    <w:rsid w:val="00640A5E"/>
    <w:rsid w:val="006504EC"/>
    <w:rsid w:val="00657F7C"/>
    <w:rsid w:val="00664FC1"/>
    <w:rsid w:val="006674BD"/>
    <w:rsid w:val="006849AE"/>
    <w:rsid w:val="006B2EDD"/>
    <w:rsid w:val="006E0B61"/>
    <w:rsid w:val="006F2007"/>
    <w:rsid w:val="00702C3C"/>
    <w:rsid w:val="0070752F"/>
    <w:rsid w:val="00711DCD"/>
    <w:rsid w:val="007257F4"/>
    <w:rsid w:val="00752381"/>
    <w:rsid w:val="007569DA"/>
    <w:rsid w:val="007635CC"/>
    <w:rsid w:val="00767C27"/>
    <w:rsid w:val="00776BA0"/>
    <w:rsid w:val="007968FE"/>
    <w:rsid w:val="007A3F95"/>
    <w:rsid w:val="007A4A93"/>
    <w:rsid w:val="007B5804"/>
    <w:rsid w:val="007C7643"/>
    <w:rsid w:val="007D3DE0"/>
    <w:rsid w:val="007E2EA2"/>
    <w:rsid w:val="007E5B4C"/>
    <w:rsid w:val="007F4D3E"/>
    <w:rsid w:val="00812E43"/>
    <w:rsid w:val="00813FF2"/>
    <w:rsid w:val="00815C45"/>
    <w:rsid w:val="008344F4"/>
    <w:rsid w:val="008354A4"/>
    <w:rsid w:val="00842DF4"/>
    <w:rsid w:val="0084506B"/>
    <w:rsid w:val="00860794"/>
    <w:rsid w:val="0086130A"/>
    <w:rsid w:val="008638EF"/>
    <w:rsid w:val="00867943"/>
    <w:rsid w:val="008973F4"/>
    <w:rsid w:val="008A7995"/>
    <w:rsid w:val="008B35A6"/>
    <w:rsid w:val="008B38F8"/>
    <w:rsid w:val="008B3B66"/>
    <w:rsid w:val="008C41E4"/>
    <w:rsid w:val="008C4964"/>
    <w:rsid w:val="008F39C0"/>
    <w:rsid w:val="008F5AEE"/>
    <w:rsid w:val="00907EE7"/>
    <w:rsid w:val="00917103"/>
    <w:rsid w:val="0092156F"/>
    <w:rsid w:val="00927F00"/>
    <w:rsid w:val="00936F72"/>
    <w:rsid w:val="00945F49"/>
    <w:rsid w:val="00972186"/>
    <w:rsid w:val="00982225"/>
    <w:rsid w:val="00982A84"/>
    <w:rsid w:val="009B7EAC"/>
    <w:rsid w:val="009C7FAE"/>
    <w:rsid w:val="009E08F1"/>
    <w:rsid w:val="009F2201"/>
    <w:rsid w:val="00A01605"/>
    <w:rsid w:val="00A2060C"/>
    <w:rsid w:val="00A362B4"/>
    <w:rsid w:val="00A42E1F"/>
    <w:rsid w:val="00A469BA"/>
    <w:rsid w:val="00A7123A"/>
    <w:rsid w:val="00A91651"/>
    <w:rsid w:val="00A91C1B"/>
    <w:rsid w:val="00A96E0D"/>
    <w:rsid w:val="00A9733B"/>
    <w:rsid w:val="00AB0F35"/>
    <w:rsid w:val="00AB34F4"/>
    <w:rsid w:val="00AB5FD3"/>
    <w:rsid w:val="00AC3900"/>
    <w:rsid w:val="00AE20D7"/>
    <w:rsid w:val="00B13796"/>
    <w:rsid w:val="00B25491"/>
    <w:rsid w:val="00B37EC4"/>
    <w:rsid w:val="00B40EA4"/>
    <w:rsid w:val="00B464F9"/>
    <w:rsid w:val="00B56D83"/>
    <w:rsid w:val="00B7218E"/>
    <w:rsid w:val="00B75329"/>
    <w:rsid w:val="00B87FBB"/>
    <w:rsid w:val="00B96FEC"/>
    <w:rsid w:val="00BA598C"/>
    <w:rsid w:val="00BB058D"/>
    <w:rsid w:val="00BB6F6A"/>
    <w:rsid w:val="00BF627F"/>
    <w:rsid w:val="00C259F8"/>
    <w:rsid w:val="00C569D4"/>
    <w:rsid w:val="00C579BA"/>
    <w:rsid w:val="00C6285A"/>
    <w:rsid w:val="00C628BF"/>
    <w:rsid w:val="00C704B1"/>
    <w:rsid w:val="00C85CBD"/>
    <w:rsid w:val="00CB315A"/>
    <w:rsid w:val="00CB5403"/>
    <w:rsid w:val="00CC4559"/>
    <w:rsid w:val="00CC6FB6"/>
    <w:rsid w:val="00CE1834"/>
    <w:rsid w:val="00CE373D"/>
    <w:rsid w:val="00CF0D6D"/>
    <w:rsid w:val="00CF1686"/>
    <w:rsid w:val="00D224B3"/>
    <w:rsid w:val="00D515F6"/>
    <w:rsid w:val="00D55DD5"/>
    <w:rsid w:val="00D611F7"/>
    <w:rsid w:val="00D8786D"/>
    <w:rsid w:val="00D9062C"/>
    <w:rsid w:val="00DA3063"/>
    <w:rsid w:val="00DB5E02"/>
    <w:rsid w:val="00DB6168"/>
    <w:rsid w:val="00DC0AE0"/>
    <w:rsid w:val="00DC2A7F"/>
    <w:rsid w:val="00DC5D17"/>
    <w:rsid w:val="00DD1D4C"/>
    <w:rsid w:val="00DE5D80"/>
    <w:rsid w:val="00E125A2"/>
    <w:rsid w:val="00E37D90"/>
    <w:rsid w:val="00E539BF"/>
    <w:rsid w:val="00E638FB"/>
    <w:rsid w:val="00E70E70"/>
    <w:rsid w:val="00E87DCE"/>
    <w:rsid w:val="00E91B1D"/>
    <w:rsid w:val="00EA7044"/>
    <w:rsid w:val="00EB28BD"/>
    <w:rsid w:val="00EC3411"/>
    <w:rsid w:val="00ED04F5"/>
    <w:rsid w:val="00EE0C84"/>
    <w:rsid w:val="00EE7CF8"/>
    <w:rsid w:val="00F10EE1"/>
    <w:rsid w:val="00F36451"/>
    <w:rsid w:val="00F375C9"/>
    <w:rsid w:val="00F42784"/>
    <w:rsid w:val="00F51927"/>
    <w:rsid w:val="00F64537"/>
    <w:rsid w:val="00F8280B"/>
    <w:rsid w:val="00FA5922"/>
    <w:rsid w:val="00FC7975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848546"/>
  <w15:chartTrackingRefBased/>
  <w15:docId w15:val="{F109916A-3C71-4BAF-AB06-DA8963C6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6E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6E0D"/>
    <w:pPr>
      <w:jc w:val="center"/>
    </w:pPr>
    <w:rPr>
      <w:rFonts w:hAnsi="標楷體"/>
      <w:sz w:val="32"/>
    </w:rPr>
  </w:style>
  <w:style w:type="table" w:styleId="a5">
    <w:name w:val="Table Grid"/>
    <w:basedOn w:val="a1"/>
    <w:rsid w:val="00A96E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F70FB"/>
    <w:rPr>
      <w:color w:val="0000FF"/>
      <w:u w:val="single"/>
    </w:rPr>
  </w:style>
  <w:style w:type="character" w:styleId="a7">
    <w:name w:val="Strong"/>
    <w:qFormat/>
    <w:rsid w:val="00FC7975"/>
    <w:rPr>
      <w:b/>
      <w:bCs/>
    </w:rPr>
  </w:style>
  <w:style w:type="paragraph" w:styleId="Web">
    <w:name w:val="Normal (Web)"/>
    <w:basedOn w:val="a"/>
    <w:rsid w:val="00FC7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Emphasis"/>
    <w:qFormat/>
    <w:rsid w:val="00FC7975"/>
    <w:rPr>
      <w:i/>
      <w:iCs/>
    </w:rPr>
  </w:style>
  <w:style w:type="paragraph" w:styleId="a9">
    <w:name w:val="header"/>
    <w:basedOn w:val="a"/>
    <w:link w:val="aa"/>
    <w:rsid w:val="0043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31289"/>
    <w:rPr>
      <w:kern w:val="2"/>
    </w:rPr>
  </w:style>
  <w:style w:type="paragraph" w:styleId="ab">
    <w:name w:val="footer"/>
    <w:basedOn w:val="a"/>
    <w:link w:val="ac"/>
    <w:rsid w:val="0043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431289"/>
    <w:rPr>
      <w:kern w:val="2"/>
    </w:rPr>
  </w:style>
  <w:style w:type="character" w:customStyle="1" w:styleId="a4">
    <w:name w:val="註釋標題 字元"/>
    <w:link w:val="a3"/>
    <w:rsid w:val="00752381"/>
    <w:rPr>
      <w:rFonts w:hAnsi="標楷體"/>
      <w:kern w:val="2"/>
      <w:sz w:val="32"/>
      <w:szCs w:val="24"/>
    </w:rPr>
  </w:style>
  <w:style w:type="paragraph" w:styleId="ad">
    <w:name w:val="Balloon Text"/>
    <w:basedOn w:val="a"/>
    <w:link w:val="ae"/>
    <w:rsid w:val="006F2007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6F200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pingfang@csp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pingfang@csp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553</Characters>
  <Application>Microsoft Office Word</Application>
  <DocSecurity>0</DocSecurity>
  <Lines>4</Lines>
  <Paragraphs>3</Paragraphs>
  <ScaleCrop>false</ScaleCrop>
  <Company>SYNNEX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桃園縣九十四年度教育建設暨九年一貫課程與教學成果展</dc:title>
  <dc:subject/>
  <dc:creator>day1228</dc:creator>
  <cp:keywords/>
  <cp:lastModifiedBy>csps</cp:lastModifiedBy>
  <cp:revision>2</cp:revision>
  <cp:lastPrinted>2020-09-04T06:41:00Z</cp:lastPrinted>
  <dcterms:created xsi:type="dcterms:W3CDTF">2022-09-22T05:37:00Z</dcterms:created>
  <dcterms:modified xsi:type="dcterms:W3CDTF">2022-09-22T05:37:00Z</dcterms:modified>
</cp:coreProperties>
</file>